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AE07EF" w14:paraId="58FE93B7" w14:textId="77777777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14:paraId="014FB25B" w14:textId="77777777" w:rsidR="00D60EAC" w:rsidRPr="00AE07EF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14:paraId="697A06FA" w14:textId="77777777" w:rsidR="00D60EAC" w:rsidRPr="00AE07EF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14:paraId="096A8E53" w14:textId="77777777" w:rsidR="00D60EAC" w:rsidRPr="00AE07EF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14:paraId="57E2BB80" w14:textId="77777777" w:rsidR="00D60EAC" w:rsidRPr="00AE07EF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1376D6" w:rsidRPr="00AE07E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ția în statul de funcț</w:t>
            </w:r>
            <w:r w:rsidRPr="00AE07E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14:paraId="304003EE" w14:textId="77777777" w:rsidR="00D60EAC" w:rsidRPr="00AE07EF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AE07E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14:paraId="22E3808D" w14:textId="77777777" w:rsidR="00D60EAC" w:rsidRPr="00AE07EF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Specialități Medicale și Chirurgicale</w:t>
            </w:r>
          </w:p>
          <w:p w14:paraId="0CC778D1" w14:textId="07391747" w:rsidR="00510E49" w:rsidRPr="00AE07EF" w:rsidRDefault="0051201B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Șef lucrări</w:t>
            </w:r>
            <w:r w:rsidR="00510E49" w:rsidRPr="00AE07E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– perioadă </w:t>
            </w:r>
            <w:r w:rsidR="00B76CE9" w:rsidRPr="00AE07E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ne</w:t>
            </w:r>
            <w:r w:rsidR="00510E49" w:rsidRPr="00AE07E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determinată</w:t>
            </w:r>
          </w:p>
          <w:p w14:paraId="5B72AA5D" w14:textId="0776898B" w:rsidR="00510E49" w:rsidRPr="00AE07EF" w:rsidRDefault="00E86040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3</w:t>
            </w:r>
            <w:r w:rsidR="00B76CE9" w:rsidRPr="00AE07EF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1</w:t>
            </w:r>
          </w:p>
        </w:tc>
      </w:tr>
      <w:tr w:rsidR="00D60EAC" w:rsidRPr="00AE07EF" w14:paraId="4C064B1C" w14:textId="77777777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3975BCD5" w14:textId="292C40B5" w:rsidR="00D60EAC" w:rsidRPr="00AE07EF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14:paraId="6EF8B02E" w14:textId="77777777" w:rsidR="004A4525" w:rsidRPr="00AE07EF" w:rsidRDefault="004A4525" w:rsidP="004A4525">
            <w:pPr>
              <w:jc w:val="center"/>
              <w:rPr>
                <w:rFonts w:ascii="UT Sans Medium" w:hAnsi="UT Sans Medium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AE07EF">
              <w:rPr>
                <w:rFonts w:ascii="UT Sans Medium" w:hAnsi="UT Sans Medium"/>
                <w:b/>
                <w:bCs/>
                <w:color w:val="000000"/>
                <w:sz w:val="28"/>
                <w:szCs w:val="28"/>
                <w:lang w:val="ro-RO"/>
              </w:rPr>
              <w:t>PROBELE DE CONCURS</w:t>
            </w:r>
            <w:r w:rsidRPr="00AE07EF">
              <w:rPr>
                <w:rStyle w:val="Referinnotdesubsol"/>
                <w:rFonts w:ascii="UT Sans Medium" w:hAnsi="UT Sans Medium"/>
                <w:b/>
                <w:bCs/>
                <w:color w:val="000000"/>
                <w:sz w:val="28"/>
                <w:szCs w:val="28"/>
                <w:lang w:val="ro-RO"/>
              </w:rPr>
              <w:footnoteReference w:id="1"/>
            </w:r>
          </w:p>
          <w:p w14:paraId="4A1491C0" w14:textId="77777777" w:rsidR="004A4525" w:rsidRPr="00AE07EF" w:rsidRDefault="004A4525" w:rsidP="004A4525">
            <w:pPr>
              <w:pStyle w:val="NormalWeb"/>
              <w:numPr>
                <w:ilvl w:val="0"/>
                <w:numId w:val="12"/>
              </w:numPr>
              <w:rPr>
                <w:rFonts w:ascii="UT Sans Medium" w:hAnsi="UT Sans Medium"/>
                <w:b/>
                <w:szCs w:val="28"/>
                <w:lang w:val="ro-RO"/>
              </w:rPr>
            </w:pPr>
            <w:r w:rsidRPr="00AE07EF">
              <w:rPr>
                <w:rFonts w:ascii="UT Sans Medium" w:hAnsi="UT Sans Medium" w:cs="Arial"/>
                <w:b/>
                <w:szCs w:val="28"/>
                <w:lang w:val="ro-RO"/>
              </w:rPr>
              <w:t>Proba clinică</w:t>
            </w:r>
          </w:p>
          <w:p w14:paraId="558BBE0F" w14:textId="77777777" w:rsidR="004A4525" w:rsidRPr="00AE07EF" w:rsidRDefault="004A4525" w:rsidP="004A4525">
            <w:pPr>
              <w:pStyle w:val="NormalWeb"/>
              <w:numPr>
                <w:ilvl w:val="0"/>
                <w:numId w:val="12"/>
              </w:numPr>
              <w:rPr>
                <w:rFonts w:ascii="UT Sans Medium" w:hAnsi="UT Sans Medium"/>
                <w:b/>
                <w:szCs w:val="28"/>
                <w:lang w:val="ro-RO"/>
              </w:rPr>
            </w:pPr>
            <w:r w:rsidRPr="00AE07EF">
              <w:rPr>
                <w:rFonts w:ascii="UT Sans Medium" w:hAnsi="UT Sans Medium" w:cs="Arial"/>
                <w:b/>
                <w:szCs w:val="28"/>
                <w:lang w:val="ro-RO"/>
              </w:rPr>
              <w:t>Proba scrisă</w:t>
            </w:r>
          </w:p>
          <w:p w14:paraId="476F8748" w14:textId="77777777" w:rsidR="004A4525" w:rsidRPr="00AE07EF" w:rsidRDefault="004A4525" w:rsidP="004A4525">
            <w:pPr>
              <w:pStyle w:val="NormalWeb"/>
              <w:numPr>
                <w:ilvl w:val="0"/>
                <w:numId w:val="12"/>
              </w:numPr>
              <w:rPr>
                <w:rFonts w:ascii="UT Sans Medium" w:hAnsi="UT Sans Medium" w:cs="Arial"/>
                <w:b/>
                <w:szCs w:val="28"/>
                <w:lang w:val="ro-RO"/>
              </w:rPr>
            </w:pPr>
            <w:r w:rsidRPr="00AE07EF">
              <w:rPr>
                <w:rFonts w:ascii="UT Sans Medium" w:hAnsi="UT Sans Medium" w:cs="Arial"/>
                <w:b/>
                <w:szCs w:val="28"/>
                <w:lang w:val="ro-RO"/>
              </w:rPr>
              <w:t xml:space="preserve">Prezentarea publică a planului de dezvoltare a carierei universitare </w:t>
            </w:r>
          </w:p>
          <w:p w14:paraId="478711B0" w14:textId="77777777" w:rsidR="004A4525" w:rsidRPr="00AE07EF" w:rsidRDefault="004A4525" w:rsidP="004A4525">
            <w:pPr>
              <w:pStyle w:val="NormalWeb"/>
              <w:numPr>
                <w:ilvl w:val="0"/>
                <w:numId w:val="12"/>
              </w:numPr>
              <w:rPr>
                <w:rFonts w:ascii="UT Sans Medium" w:hAnsi="UT Sans Medium" w:cs="Arial"/>
                <w:b/>
                <w:szCs w:val="28"/>
                <w:lang w:val="ro-RO"/>
              </w:rPr>
            </w:pPr>
            <w:r w:rsidRPr="00AE07EF">
              <w:rPr>
                <w:rFonts w:ascii="UT Sans Medium" w:hAnsi="UT Sans Medium" w:cs="Arial"/>
                <w:b/>
                <w:szCs w:val="28"/>
                <w:lang w:val="ro-RO"/>
              </w:rPr>
              <w:t>Proba didactică (cursul magistral)</w:t>
            </w:r>
          </w:p>
          <w:p w14:paraId="5D651057" w14:textId="77777777" w:rsidR="004A4525" w:rsidRPr="00AE07EF" w:rsidRDefault="004A4525" w:rsidP="004A4525">
            <w:pPr>
              <w:autoSpaceDE w:val="0"/>
              <w:autoSpaceDN w:val="0"/>
              <w:adjustRightInd w:val="0"/>
              <w:jc w:val="center"/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</w:pPr>
          </w:p>
          <w:p w14:paraId="21BB2178" w14:textId="323932E9" w:rsidR="004A4525" w:rsidRPr="00AE07EF" w:rsidRDefault="004A4525" w:rsidP="004A4525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AE07EF">
              <w:rPr>
                <w:rFonts w:ascii="UT Sans" w:eastAsia="MS Mincho" w:hAnsi="UT Sans" w:cs="Cambria"/>
                <w:color w:val="000000"/>
                <w:sz w:val="22"/>
                <w:szCs w:val="22"/>
                <w:lang w:val="ro-RO"/>
              </w:rPr>
              <w:t xml:space="preserve"> </w:t>
            </w:r>
            <w:r w:rsidRPr="00AE07EF">
              <w:rPr>
                <w:rFonts w:ascii="UT Sans Medium" w:eastAsia="MS Mincho" w:hAnsi="UT Sans Medium" w:cs="Cambria"/>
                <w:b/>
                <w:bCs/>
                <w:color w:val="000000"/>
                <w:szCs w:val="22"/>
                <w:lang w:val="ro-RO"/>
              </w:rPr>
              <w:t xml:space="preserve">Tematica probei scrise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AE07EF" w14:paraId="6D87D9A7" w14:textId="77777777" w:rsidTr="00B5538E">
              <w:trPr>
                <w:trHeight w:val="1135"/>
              </w:trPr>
              <w:tc>
                <w:tcPr>
                  <w:tcW w:w="0" w:type="auto"/>
                </w:tcPr>
                <w:p w14:paraId="4C3CFC20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Explorarea radioimagistică a plămânului. Tehnici. Aspecte normale.</w:t>
                  </w:r>
                </w:p>
                <w:p w14:paraId="5AA12FBD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afecțiunilor inflamatorii pulmonare acute alveolare.</w:t>
                  </w:r>
                </w:p>
                <w:p w14:paraId="74B156E0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supurațiilor pulmonare.</w:t>
                  </w:r>
                </w:p>
                <w:p w14:paraId="525EBAD2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tuberculozei pulmonare și al parazitozelor pulmonare.</w:t>
                  </w:r>
                </w:p>
                <w:p w14:paraId="1731F66A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tumorilor pulmonare primitive și secundare</w:t>
                  </w:r>
                </w:p>
                <w:p w14:paraId="72C6F81A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afecțiunilor pleurale.</w:t>
                  </w:r>
                </w:p>
                <w:p w14:paraId="5940929E" w14:textId="6D07E271" w:rsidR="0051201B" w:rsidRPr="00AE07EF" w:rsidRDefault="0051201B" w:rsidP="00B76CE9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modificărilor de volum și configurație ale cordului.</w:t>
                  </w:r>
                </w:p>
                <w:p w14:paraId="117FBBB9" w14:textId="3D0A8623" w:rsidR="0051201B" w:rsidRPr="00AE07EF" w:rsidRDefault="0051201B" w:rsidP="00B76CE9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Explorarea radioimagistică a stomacului. Tehnici. Aspecte normale. Semiologia modificărilor morfologice și funcționale . Modificări de formă și poziție. </w:t>
                  </w:r>
                </w:p>
                <w:p w14:paraId="6C515EC1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Diagnosticul radioimagistic al tumorilor gastrice. </w:t>
                  </w:r>
                </w:p>
                <w:p w14:paraId="6E3DB1DE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Explorarea radioimagistică a colonului. Tehnici. Aspecte normale. Diagnosticul afecțiunilor inflamatorii.</w:t>
                  </w:r>
                </w:p>
                <w:p w14:paraId="4FDD7634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Diagnosticul radioimagistic al tumorilor colonului. </w:t>
                  </w:r>
                </w:p>
                <w:p w14:paraId="7E0C79BC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Explorarea radioimagistică a ficatului. Tehnici. Aspecte normale. Semiologie.</w:t>
                  </w:r>
                </w:p>
                <w:p w14:paraId="3FA72120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Diagnosticul radioimagistic al leziunilor hepatice focale. </w:t>
                  </w:r>
                </w:p>
                <w:p w14:paraId="09AE9DF9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Explorarea radioimagistică a căilor biliare. Tehnici. Aspecte normale. Diagnosticul radioimagistic al afecțiunilor căilor biliare și colecistului. </w:t>
                  </w:r>
                </w:p>
                <w:p w14:paraId="0AEF08AA" w14:textId="409DA892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Explorarea radioimagistică a pancreasului . Tehnici. Aspecte normale. Diagnosticul radioimagistic al afecțiunilor inflamatorii, acute și cronice și traumatice.</w:t>
                  </w:r>
                </w:p>
                <w:p w14:paraId="0F2C25DF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Diagnosticul radioimagistic al tumorilor pancreatice . </w:t>
                  </w:r>
                </w:p>
                <w:p w14:paraId="2BB593C3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Explorarea radioimagistică a splinei. Tehnici. Aspecte normale. Diagnosticul radioimagistic al afecțiunilor traumatice și tumorale.</w:t>
                  </w:r>
                </w:p>
                <w:p w14:paraId="6FF258B5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Explorarea radioimagistică a retroperitoneului median. Tehnici. Aspecte normale. Diagnostic radioimagistic al afecțiunilor ganglionilor, vaselor sanguine </w:t>
                  </w:r>
                </w:p>
                <w:p w14:paraId="3F4212C9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lastRenderedPageBreak/>
                    <w:t xml:space="preserve">Explorarea radioimagistică a aparatului urinar (rinichi, uretere, vezica urinară, uretra, vase arteriale și venoase). Tehnici. Aspecte normale. </w:t>
                  </w:r>
                </w:p>
                <w:p w14:paraId="64D78CBF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sindromului obstructiv urinar și litiazei aparatului urinar.</w:t>
                  </w:r>
                </w:p>
                <w:p w14:paraId="3C3F7286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tumorilor aparatului urinar superior (rinichi, bazinet, uretere)</w:t>
                  </w:r>
                </w:p>
                <w:p w14:paraId="6919512C" w14:textId="3B4E2992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tumorilor aparatului uro-genital inferior (vezica urinară, prostată)</w:t>
                  </w:r>
                </w:p>
                <w:p w14:paraId="0B4C04AA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Explorearea radioimagistica a sistemului osteo-articular. Tehnici. Aspecte normale. Semiologia leziunilor elementare.</w:t>
                  </w:r>
                </w:p>
                <w:p w14:paraId="7E5BB503" w14:textId="77777777" w:rsidR="0051201B" w:rsidRPr="00AE07EF" w:rsidRDefault="0051201B" w:rsidP="0051201B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Diagnosticul radioimagistic al traumatismelor osteo-articulare</w:t>
                  </w:r>
                </w:p>
                <w:p w14:paraId="2C65E84C" w14:textId="50892778" w:rsidR="00B76CE9" w:rsidRPr="00AE07EF" w:rsidRDefault="00B76CE9" w:rsidP="00B76CE9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5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Explorarea radioimagistică în urgențele neurologice și neurochirurgicale. Indicații. Nonindicații. Contraindicații. Limite. Protocoale de explorare.</w:t>
                  </w:r>
                </w:p>
                <w:p w14:paraId="40514334" w14:textId="55F577C4" w:rsidR="004878FE" w:rsidRPr="00AE07EF" w:rsidRDefault="004878FE" w:rsidP="004878FE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8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Tipuri generale de studii clinice folosite în cercetarea medicală.</w:t>
                  </w:r>
                </w:p>
                <w:p w14:paraId="088C03C0" w14:textId="27F3A400" w:rsidR="004878FE" w:rsidRPr="00AE07EF" w:rsidRDefault="004878FE" w:rsidP="004878FE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8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Interpretarea studiilor clinice: corelarea  între semnificația clinică și statistică (p și CI)</w:t>
                  </w:r>
                </w:p>
                <w:p w14:paraId="7E7898C4" w14:textId="10009AE3" w:rsidR="004878FE" w:rsidRPr="00AE07EF" w:rsidRDefault="004878FE" w:rsidP="004878FE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8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Evaluarea designului și a relevanței studiilor de cohortă și caz-martor.</w:t>
                  </w:r>
                </w:p>
                <w:p w14:paraId="738983FF" w14:textId="3552984E" w:rsidR="004878FE" w:rsidRPr="00AE07EF" w:rsidRDefault="004878FE" w:rsidP="004878FE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8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Evaluarea designului și a relevanței unui RCT</w:t>
                  </w:r>
                </w:p>
                <w:p w14:paraId="38BC15A3" w14:textId="24373248" w:rsidR="004878FE" w:rsidRPr="00AE07EF" w:rsidRDefault="004878FE" w:rsidP="004878FE">
                  <w:pPr>
                    <w:pStyle w:val="Listparagraf"/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ind w:left="48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Informarea și informația medicală, plagiatul: concept, metode de evitare.</w:t>
                  </w:r>
                </w:p>
                <w:p w14:paraId="7F1AB70A" w14:textId="77777777" w:rsidR="0051201B" w:rsidRPr="00AE07EF" w:rsidRDefault="0051201B" w:rsidP="0051201B">
                  <w:pPr>
                    <w:pStyle w:val="NormalWeb"/>
                    <w:spacing w:before="0" w:beforeAutospacing="0" w:after="0" w:afterAutospacing="0"/>
                    <w:jc w:val="both"/>
                    <w:rPr>
                      <w:rFonts w:ascii="UT Sans" w:hAnsi="UT Sans"/>
                      <w:b/>
                      <w:sz w:val="22"/>
                      <w:szCs w:val="22"/>
                      <w:lang w:val="ro-RO"/>
                    </w:rPr>
                  </w:pPr>
                </w:p>
                <w:p w14:paraId="3EED01E1" w14:textId="77777777" w:rsidR="0051201B" w:rsidRPr="00AE07EF" w:rsidRDefault="0051201B" w:rsidP="0051201B">
                  <w:pPr>
                    <w:pStyle w:val="NormalWeb"/>
                    <w:spacing w:before="0" w:beforeAutospacing="0" w:after="0" w:afterAutospacing="0"/>
                    <w:jc w:val="both"/>
                    <w:rPr>
                      <w:rFonts w:ascii="UT Sans" w:hAnsi="UT Sans"/>
                      <w:b/>
                      <w:sz w:val="22"/>
                      <w:szCs w:val="22"/>
                      <w:lang w:val="ro-RO"/>
                    </w:rPr>
                  </w:pPr>
                  <w:r w:rsidRPr="00AE07EF">
                    <w:rPr>
                      <w:rFonts w:ascii="UT Sans" w:hAnsi="UT Sans"/>
                      <w:b/>
                      <w:sz w:val="22"/>
                      <w:szCs w:val="22"/>
                      <w:lang w:val="ro-RO"/>
                    </w:rPr>
                    <w:t>Bibliografie</w:t>
                  </w:r>
                </w:p>
                <w:p w14:paraId="256DE956" w14:textId="77777777" w:rsidR="00277000" w:rsidRPr="00AE07EF" w:rsidRDefault="00277000" w:rsidP="004878FE">
                  <w:pPr>
                    <w:pStyle w:val="Listparagraf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ascii="UT Sans" w:hAnsi="UT Sans"/>
                      <w:szCs w:val="27"/>
                      <w:lang w:val="ro-RO"/>
                    </w:rPr>
                  </w:pPr>
                  <w:r w:rsidRPr="00AE07EF">
                    <w:rPr>
                      <w:rFonts w:ascii="UT Sans" w:hAnsi="UT Sans"/>
                      <w:szCs w:val="27"/>
                      <w:lang w:val="ro-RO"/>
                    </w:rPr>
                    <w:t>Badea Gh., Badea R., A. Văleanu, P. Mircea, S. Dudea - Bazele ecografiei clinice, Ed. Med., Buc., 1994</w:t>
                  </w:r>
                </w:p>
                <w:p w14:paraId="049D3E7F" w14:textId="77777777" w:rsidR="00277000" w:rsidRPr="00AE07EF" w:rsidRDefault="00277000" w:rsidP="004878FE">
                  <w:pPr>
                    <w:pStyle w:val="Listparagraf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ascii="UT Sans" w:hAnsi="UT Sans"/>
                      <w:sz w:val="22"/>
                      <w:szCs w:val="27"/>
                      <w:lang w:val="ro-RO"/>
                    </w:rPr>
                  </w:pPr>
                  <w:r w:rsidRPr="00AE07EF">
                    <w:rPr>
                      <w:rFonts w:ascii="UT Sans" w:hAnsi="UT Sans"/>
                      <w:szCs w:val="27"/>
                      <w:lang w:val="ro-RO"/>
                    </w:rPr>
                    <w:t xml:space="preserve">Georgescu S.A., Zaharia C. – Radiologie Imagistică Medicală. Ed. Universitară Carol Davila, București 2001. </w:t>
                  </w:r>
                </w:p>
                <w:p w14:paraId="1F732EBC" w14:textId="77777777" w:rsidR="00277000" w:rsidRPr="00AE07EF" w:rsidRDefault="00277000" w:rsidP="004878FE">
                  <w:pPr>
                    <w:pStyle w:val="Listparagraf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ascii="UT Sans" w:hAnsi="UT Sans"/>
                      <w:szCs w:val="27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7"/>
                      <w:lang w:val="ro-RO"/>
                    </w:rPr>
                    <w:t>Pană I., Rovența N., Vlădăreanu M. – Radiodiagnostic osteo-articular. Ed. Medicală. București, 1977.</w:t>
                  </w:r>
                </w:p>
                <w:p w14:paraId="20D4964D" w14:textId="1C63DAC5" w:rsidR="00277000" w:rsidRPr="00AE07EF" w:rsidRDefault="00277000" w:rsidP="004878FE">
                  <w:pPr>
                    <w:pStyle w:val="Listparagraf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ascii="UT Sans" w:hAnsi="UT Sans"/>
                      <w:szCs w:val="27"/>
                      <w:lang w:val="ro-RO"/>
                    </w:rPr>
                  </w:pPr>
                  <w:r w:rsidRPr="00AE07EF">
                    <w:rPr>
                      <w:rFonts w:ascii="UT Sans" w:hAnsi="UT Sans"/>
                      <w:sz w:val="22"/>
                      <w:szCs w:val="27"/>
                      <w:lang w:val="ro-RO"/>
                    </w:rPr>
                    <w:t>Pană I., Vlădăreanu M. – Radi</w:t>
                  </w:r>
                  <w:r w:rsidRPr="00AE07EF">
                    <w:rPr>
                      <w:rFonts w:ascii="UT Sans" w:hAnsi="UT Sans"/>
                      <w:szCs w:val="27"/>
                      <w:lang w:val="ro-RO"/>
                    </w:rPr>
                    <w:t>ologia stomacului și abdomenului</w:t>
                  </w:r>
                  <w:r w:rsidRPr="00AE07EF">
                    <w:rPr>
                      <w:rFonts w:ascii="UT Sans" w:hAnsi="UT Sans"/>
                      <w:sz w:val="22"/>
                      <w:szCs w:val="27"/>
                      <w:lang w:val="ro-RO"/>
                    </w:rPr>
                    <w:t>. Ed. Medicală. București, 197</w:t>
                  </w:r>
                  <w:r w:rsidRPr="00AE07EF">
                    <w:rPr>
                      <w:rFonts w:ascii="UT Sans" w:hAnsi="UT Sans"/>
                      <w:szCs w:val="27"/>
                      <w:lang w:val="ro-RO"/>
                    </w:rPr>
                    <w:t>5</w:t>
                  </w:r>
                  <w:r w:rsidRPr="00AE07EF">
                    <w:rPr>
                      <w:rFonts w:ascii="UT Sans" w:hAnsi="UT Sans"/>
                      <w:sz w:val="22"/>
                      <w:szCs w:val="27"/>
                      <w:lang w:val="ro-RO"/>
                    </w:rPr>
                    <w:t>.</w:t>
                  </w:r>
                </w:p>
                <w:p w14:paraId="1696BDB3" w14:textId="77777777" w:rsidR="00277000" w:rsidRPr="00AE07EF" w:rsidRDefault="00277000" w:rsidP="004878FE">
                  <w:pPr>
                    <w:pStyle w:val="Listparagraf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ascii="UT Sans" w:hAnsi="UT Sans"/>
                      <w:szCs w:val="27"/>
                      <w:lang w:val="ro-RO"/>
                    </w:rPr>
                  </w:pPr>
                  <w:r w:rsidRPr="00AE07EF">
                    <w:rPr>
                      <w:rFonts w:ascii="UT Sans" w:hAnsi="UT Sans"/>
                      <w:szCs w:val="27"/>
                      <w:lang w:val="ro-RO"/>
                    </w:rPr>
                    <w:t>Pană I., Vlădăreanu M.  - Radiologia aparatului respirator, Ed. Did. şi Ped., 1983</w:t>
                  </w:r>
                </w:p>
                <w:p w14:paraId="2FF83892" w14:textId="77777777" w:rsidR="00277000" w:rsidRPr="00AE07EF" w:rsidRDefault="00277000" w:rsidP="004878FE">
                  <w:pPr>
                    <w:pStyle w:val="Listparagraf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ascii="UT Sans" w:hAnsi="UT Sans"/>
                      <w:szCs w:val="27"/>
                      <w:lang w:val="ro-RO"/>
                    </w:rPr>
                  </w:pPr>
                  <w:r w:rsidRPr="00AE07EF">
                    <w:rPr>
                      <w:rFonts w:ascii="UT Sans" w:hAnsi="UT Sans"/>
                      <w:szCs w:val="27"/>
                      <w:lang w:val="ro-RO"/>
                    </w:rPr>
                    <w:t>Sutton D. - Textbook of Radiology and Medical Imaging, vol.I+II, Ed. Churchill Livingstone, 5th ed., 1993.</w:t>
                  </w:r>
                </w:p>
                <w:p w14:paraId="609F09E3" w14:textId="066A5A63" w:rsidR="00277000" w:rsidRPr="00AE07EF" w:rsidRDefault="00277000" w:rsidP="004878FE">
                  <w:pPr>
                    <w:pStyle w:val="Listparagraf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ascii="UT Sans" w:hAnsi="UT Sans"/>
                      <w:szCs w:val="27"/>
                      <w:lang w:val="ro-RO"/>
                    </w:rPr>
                  </w:pPr>
                  <w:r w:rsidRPr="00AE07EF">
                    <w:rPr>
                      <w:rFonts w:ascii="UT Sans" w:hAnsi="UT Sans"/>
                      <w:szCs w:val="27"/>
                      <w:lang w:val="ro-RO"/>
                    </w:rPr>
                    <w:t>Îndreptar Tematic de Radiologie și Imagistică Medicală. Geoagiu 2003</w:t>
                  </w:r>
                </w:p>
                <w:p w14:paraId="1223A1FA" w14:textId="77777777" w:rsidR="004878FE" w:rsidRPr="00AE07EF" w:rsidRDefault="004878FE" w:rsidP="004878FE">
                  <w:pPr>
                    <w:pStyle w:val="Listparagraf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ascii="UT Sans" w:hAnsi="UT Sans"/>
                      <w:szCs w:val="27"/>
                      <w:lang w:val="ro-RO"/>
                    </w:rPr>
                  </w:pPr>
                  <w:r w:rsidRPr="00AE07EF">
                    <w:rPr>
                      <w:rFonts w:ascii="UT Sans" w:hAnsi="UT Sans"/>
                      <w:szCs w:val="27"/>
                      <w:lang w:val="ro-RO"/>
                    </w:rPr>
                    <w:t>Băicuş C. Medicina bazată pe dovezi: cum înțelegem studiile. Ed. Medicală, București, 2007.</w:t>
                  </w:r>
                </w:p>
                <w:p w14:paraId="7C09A0A0" w14:textId="77777777" w:rsidR="004878FE" w:rsidRPr="00AE07EF" w:rsidRDefault="004878FE" w:rsidP="004878FE">
                  <w:pPr>
                    <w:pStyle w:val="Listparagraf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ascii="UT Sans" w:hAnsi="UT Sans"/>
                      <w:szCs w:val="27"/>
                      <w:lang w:val="ro-RO"/>
                    </w:rPr>
                  </w:pPr>
                  <w:r w:rsidRPr="00AE07EF">
                    <w:rPr>
                      <w:rFonts w:ascii="UT Sans" w:hAnsi="UT Sans"/>
                      <w:szCs w:val="27"/>
                      <w:lang w:val="ro-RO"/>
                    </w:rPr>
                    <w:t>Băicuş C. Dicționar de epidemiologie clinica și MBD. Ed. Medicală, București, 2002.</w:t>
                  </w:r>
                </w:p>
                <w:p w14:paraId="18640BCB" w14:textId="68F0B6E0" w:rsidR="004878FE" w:rsidRPr="00AE07EF" w:rsidRDefault="00275B47" w:rsidP="004878FE">
                  <w:pPr>
                    <w:pStyle w:val="Listparagraf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ascii="UT Sans" w:hAnsi="UT Sans"/>
                      <w:szCs w:val="27"/>
                      <w:lang w:val="ro-RO"/>
                    </w:rPr>
                  </w:pPr>
                  <w:hyperlink r:id="rId7" w:history="1">
                    <w:r w:rsidR="004878FE" w:rsidRPr="00AE07EF">
                      <w:rPr>
                        <w:rStyle w:val="Hyperlink"/>
                        <w:rFonts w:ascii="UT Sans" w:hAnsi="UT Sans"/>
                        <w:szCs w:val="27"/>
                        <w:lang w:val="ro-RO"/>
                      </w:rPr>
                      <w:t>https://www.administratiepublica.eu/sites/default/files/Ghid%20anti-plagiat.pdf</w:t>
                    </w:r>
                  </w:hyperlink>
                  <w:r w:rsidR="004878FE" w:rsidRPr="00AE07EF">
                    <w:rPr>
                      <w:rFonts w:ascii="UT Sans" w:hAnsi="UT Sans"/>
                      <w:szCs w:val="27"/>
                      <w:lang w:val="ro-RO"/>
                    </w:rPr>
                    <w:t xml:space="preserve"> </w:t>
                  </w:r>
                </w:p>
                <w:p w14:paraId="6E4D6E92" w14:textId="4C621CB5" w:rsidR="004878FE" w:rsidRPr="00AE07EF" w:rsidRDefault="00275B47" w:rsidP="004878FE">
                  <w:pPr>
                    <w:pStyle w:val="Listparagraf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ascii="UT Sans" w:hAnsi="UT Sans"/>
                      <w:szCs w:val="27"/>
                      <w:lang w:val="ro-RO"/>
                    </w:rPr>
                  </w:pPr>
                  <w:hyperlink r:id="rId8" w:history="1">
                    <w:r w:rsidR="004878FE" w:rsidRPr="00AE07EF">
                      <w:rPr>
                        <w:rStyle w:val="Hyperlink"/>
                        <w:rFonts w:ascii="UT Sans" w:hAnsi="UT Sans"/>
                        <w:szCs w:val="27"/>
                        <w:lang w:val="ro-RO"/>
                      </w:rPr>
                      <w:t>https://ro.scribd.com/document/363891222/Reguli-Antiplagiat-Harvard-pdf</w:t>
                    </w:r>
                  </w:hyperlink>
                  <w:r w:rsidR="004878FE" w:rsidRPr="00AE07EF">
                    <w:rPr>
                      <w:rFonts w:ascii="UT Sans" w:hAnsi="UT Sans"/>
                      <w:szCs w:val="27"/>
                      <w:lang w:val="ro-RO"/>
                    </w:rPr>
                    <w:t xml:space="preserve"> </w:t>
                  </w:r>
                </w:p>
                <w:p w14:paraId="504B22EE" w14:textId="77777777" w:rsidR="00380734" w:rsidRPr="00AE07EF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14:paraId="0FB5C9AA" w14:textId="77777777" w:rsidR="00D60EAC" w:rsidRPr="00AE07EF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AE07EF" w14:paraId="124712CD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287C4E89" w14:textId="77777777" w:rsidR="00686F6D" w:rsidRPr="00AE07EF" w:rsidRDefault="00686F6D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14:paraId="43DD9DAF" w14:textId="77777777" w:rsidR="00686F6D" w:rsidRPr="00AE07EF" w:rsidRDefault="00686F6D" w:rsidP="00686F6D">
            <w:pPr>
              <w:pStyle w:val="Default"/>
              <w:jc w:val="center"/>
              <w:rPr>
                <w:rFonts w:ascii="UT Sans" w:hAnsi="UT Sans"/>
                <w:b/>
                <w:bCs/>
                <w:sz w:val="22"/>
                <w:szCs w:val="22"/>
              </w:rPr>
            </w:pPr>
            <w:r w:rsidRPr="00AE07EF">
              <w:rPr>
                <w:rFonts w:ascii="UT Sans" w:hAnsi="UT Sans"/>
                <w:b/>
                <w:bCs/>
                <w:sz w:val="22"/>
                <w:szCs w:val="22"/>
              </w:rPr>
              <w:t>Tematica probei clinice</w:t>
            </w:r>
          </w:p>
          <w:p w14:paraId="27F71A18" w14:textId="77777777" w:rsidR="00BD5F7D" w:rsidRPr="00AE07EF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14:paraId="4DB0C430" w14:textId="77777777" w:rsidR="00D60EAC" w:rsidRPr="00AE07EF" w:rsidRDefault="00705D1C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 xml:space="preserve">    </w:t>
            </w:r>
            <w:r w:rsidR="00686F6D" w:rsidRPr="00AE07EF">
              <w:rPr>
                <w:rFonts w:ascii="UT Sans" w:hAnsi="UT Sans"/>
                <w:sz w:val="22"/>
                <w:szCs w:val="22"/>
                <w:lang w:val="ro-RO"/>
              </w:rPr>
              <w:t xml:space="preserve">Examinarea și prezentarea unui caz clinic din tematica probei scrise. </w:t>
            </w:r>
          </w:p>
          <w:p w14:paraId="11634B7E" w14:textId="77777777" w:rsidR="001A08A8" w:rsidRPr="00AE07EF" w:rsidRDefault="001A08A8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</w:p>
          <w:p w14:paraId="2953E363" w14:textId="77777777" w:rsidR="001A08A8" w:rsidRPr="00AE07EF" w:rsidRDefault="001A08A8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AE07EF" w14:paraId="54073F5B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4BA9010A" w14:textId="77777777" w:rsidR="00763DE8" w:rsidRPr="00AE07EF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sz w:val="22"/>
                <w:szCs w:val="22"/>
                <w:lang w:val="ro-RO"/>
              </w:rPr>
              <w:t>PRELEGEREA PUBLICĂ</w:t>
            </w:r>
          </w:p>
          <w:p w14:paraId="2D99A9CF" w14:textId="77777777" w:rsidR="00763DE8" w:rsidRPr="00AE07EF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14:paraId="7B14477B" w14:textId="77777777" w:rsidR="00763DE8" w:rsidRPr="00AE07EF" w:rsidRDefault="00763DE8" w:rsidP="00D6201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</w:t>
            </w:r>
            <w:r w:rsidR="00D6201D" w:rsidRPr="00AE07EF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ine în mod obligatoriu şi o sesiune de întrebări din partea comisiei de concurs sau a membrilor comunită</w:t>
            </w:r>
            <w:r w:rsidR="00D6201D" w:rsidRPr="00AE07EF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ii ştiin</w:t>
            </w:r>
            <w:r w:rsidR="00D6201D" w:rsidRPr="00AE07EF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ifice care participă la prezentare.</w:t>
            </w:r>
          </w:p>
        </w:tc>
      </w:tr>
      <w:tr w:rsidR="00821642" w:rsidRPr="00AE07EF" w14:paraId="3D2F04A7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351661B2" w14:textId="77777777" w:rsidR="00821642" w:rsidRPr="00AE07EF" w:rsidRDefault="00821642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14:paraId="36AEC920" w14:textId="77777777" w:rsidR="00821642" w:rsidRPr="00AE07EF" w:rsidRDefault="00821642" w:rsidP="00821642">
            <w:pPr>
              <w:jc w:val="center"/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>Tematica probei didactice (cursului magistral)</w:t>
            </w:r>
          </w:p>
          <w:p w14:paraId="6A6693D5" w14:textId="77777777" w:rsidR="000026F1" w:rsidRPr="00AE07EF" w:rsidRDefault="000026F1" w:rsidP="00821642">
            <w:pPr>
              <w:jc w:val="center"/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</w:pPr>
          </w:p>
          <w:p w14:paraId="7C424FF5" w14:textId="77777777" w:rsidR="000026F1" w:rsidRPr="00AE07EF" w:rsidRDefault="000026F1" w:rsidP="000026F1">
            <w:pPr>
              <w:pStyle w:val="List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UT Sans" w:hAnsi="UT Sans"/>
                <w:sz w:val="22"/>
                <w:szCs w:val="27"/>
                <w:lang w:val="ro-RO"/>
              </w:rPr>
            </w:pPr>
            <w:r w:rsidRPr="00AE07EF">
              <w:rPr>
                <w:rFonts w:ascii="UT Sans" w:hAnsi="UT Sans"/>
                <w:sz w:val="22"/>
                <w:szCs w:val="27"/>
                <w:lang w:val="ro-RO"/>
              </w:rPr>
              <w:t>Aspecte radiologice ale tumorilor pulmonare</w:t>
            </w:r>
          </w:p>
          <w:p w14:paraId="17025454" w14:textId="77777777" w:rsidR="000026F1" w:rsidRPr="00AE07EF" w:rsidRDefault="000026F1" w:rsidP="000026F1">
            <w:pPr>
              <w:pStyle w:val="List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UT Sans" w:hAnsi="UT Sans"/>
                <w:sz w:val="22"/>
                <w:szCs w:val="27"/>
                <w:lang w:val="ro-RO"/>
              </w:rPr>
            </w:pPr>
            <w:r w:rsidRPr="00AE07EF">
              <w:rPr>
                <w:rFonts w:ascii="UT Sans" w:hAnsi="UT Sans"/>
                <w:sz w:val="22"/>
                <w:szCs w:val="27"/>
                <w:lang w:val="ro-RO"/>
              </w:rPr>
              <w:t>Aspecte radiologice ale patologiei traumatice osoase</w:t>
            </w:r>
          </w:p>
          <w:p w14:paraId="4F69EAC3" w14:textId="77777777" w:rsidR="000026F1" w:rsidRPr="00AE07EF" w:rsidRDefault="000026F1" w:rsidP="000026F1">
            <w:pPr>
              <w:pStyle w:val="List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UT Sans" w:hAnsi="UT Sans"/>
                <w:sz w:val="22"/>
                <w:szCs w:val="27"/>
                <w:lang w:val="ro-RO"/>
              </w:rPr>
            </w:pPr>
            <w:r w:rsidRPr="00AE07EF">
              <w:rPr>
                <w:rFonts w:ascii="UT Sans" w:hAnsi="UT Sans"/>
                <w:sz w:val="22"/>
                <w:szCs w:val="27"/>
                <w:lang w:val="ro-RO"/>
              </w:rPr>
              <w:t>Aspecte radiologice ale tumorilor osoase</w:t>
            </w:r>
          </w:p>
          <w:p w14:paraId="2D602949" w14:textId="77777777" w:rsidR="000026F1" w:rsidRPr="00AE07EF" w:rsidRDefault="000026F1" w:rsidP="000026F1">
            <w:pPr>
              <w:pStyle w:val="List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UT Sans" w:hAnsi="UT Sans"/>
                <w:sz w:val="22"/>
                <w:szCs w:val="27"/>
                <w:lang w:val="ro-RO"/>
              </w:rPr>
            </w:pPr>
            <w:r w:rsidRPr="00AE07EF">
              <w:rPr>
                <w:rFonts w:ascii="UT Sans" w:hAnsi="UT Sans"/>
                <w:sz w:val="22"/>
                <w:szCs w:val="27"/>
                <w:lang w:val="ro-RO"/>
              </w:rPr>
              <w:t>Aspecte radiologice ale afecțiunilor acute pulmonare</w:t>
            </w:r>
          </w:p>
          <w:p w14:paraId="5D1CA551" w14:textId="77777777" w:rsidR="000026F1" w:rsidRPr="00AE07EF" w:rsidRDefault="000026F1" w:rsidP="000026F1">
            <w:pPr>
              <w:pStyle w:val="List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UT Sans" w:hAnsi="UT Sans"/>
                <w:sz w:val="22"/>
                <w:szCs w:val="27"/>
                <w:lang w:val="ro-RO"/>
              </w:rPr>
            </w:pPr>
            <w:r w:rsidRPr="00AE07EF">
              <w:rPr>
                <w:rFonts w:ascii="UT Sans" w:hAnsi="UT Sans"/>
                <w:sz w:val="22"/>
                <w:szCs w:val="27"/>
                <w:lang w:val="ro-RO"/>
              </w:rPr>
              <w:t>Aspectele radioimagistice ale aparatului urinar  - metode de investigație</w:t>
            </w:r>
          </w:p>
          <w:p w14:paraId="2EFEFF6D" w14:textId="77777777" w:rsidR="00821642" w:rsidRPr="00AE07EF" w:rsidRDefault="00821642" w:rsidP="000026F1">
            <w:pPr>
              <w:spacing w:line="276" w:lineRule="auto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14:paraId="0799BAC3" w14:textId="77777777" w:rsidR="00821642" w:rsidRPr="00AE07EF" w:rsidRDefault="00821642" w:rsidP="00821642">
            <w:pPr>
              <w:spacing w:line="276" w:lineRule="auto"/>
              <w:ind w:left="360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sz w:val="22"/>
                <w:szCs w:val="22"/>
                <w:lang w:val="ro-RO"/>
              </w:rPr>
              <w:t>Bibliografie</w:t>
            </w:r>
          </w:p>
          <w:p w14:paraId="2F9E8D3A" w14:textId="77777777" w:rsidR="00277000" w:rsidRPr="00AE07EF" w:rsidRDefault="00277000" w:rsidP="00277000">
            <w:pPr>
              <w:spacing w:line="276" w:lineRule="auto"/>
              <w:ind w:left="360"/>
              <w:rPr>
                <w:rFonts w:ascii="UT Sans" w:hAnsi="UT Sans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1.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ab/>
              <w:t>Badea Gh., Badea R., A. Văleanu, P. Mircea, S. Dudea - Bazele ecografiei clinice, Ed. Med., Buc., 1994</w:t>
            </w:r>
          </w:p>
          <w:p w14:paraId="709CC15C" w14:textId="77777777" w:rsidR="00277000" w:rsidRPr="00AE07EF" w:rsidRDefault="00277000" w:rsidP="00277000">
            <w:pPr>
              <w:spacing w:line="276" w:lineRule="auto"/>
              <w:ind w:left="360"/>
              <w:rPr>
                <w:rFonts w:ascii="UT Sans" w:hAnsi="UT Sans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2.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ab/>
              <w:t xml:space="preserve">Georgescu S.A., Zaharia C. – Radiologie Imagistică Medicală. Ed. Universitară Carol Davila, București 2001. </w:t>
            </w:r>
          </w:p>
          <w:p w14:paraId="48B2D7B7" w14:textId="77777777" w:rsidR="00277000" w:rsidRPr="00AE07EF" w:rsidRDefault="00277000" w:rsidP="00277000">
            <w:pPr>
              <w:spacing w:line="276" w:lineRule="auto"/>
              <w:ind w:left="360"/>
              <w:rPr>
                <w:rFonts w:ascii="UT Sans" w:hAnsi="UT Sans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3.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ab/>
              <w:t>Pană I., Rovența N., Vl</w:t>
            </w:r>
            <w:r w:rsidRPr="00AE07EF">
              <w:rPr>
                <w:rFonts w:ascii="UT Sans" w:hAnsi="UT Sans" w:cs="Book Antiqua"/>
                <w:sz w:val="22"/>
                <w:szCs w:val="22"/>
                <w:lang w:val="ro-RO"/>
              </w:rPr>
              <w:t>ă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d</w:t>
            </w:r>
            <w:r w:rsidRPr="00AE07EF">
              <w:rPr>
                <w:rFonts w:ascii="UT Sans" w:hAnsi="UT Sans" w:cs="Book Antiqua"/>
                <w:sz w:val="22"/>
                <w:szCs w:val="22"/>
                <w:lang w:val="ro-RO"/>
              </w:rPr>
              <w:t>ă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 xml:space="preserve">reanu M. </w:t>
            </w:r>
            <w:r w:rsidRPr="00AE07EF">
              <w:rPr>
                <w:rFonts w:ascii="UT Sans" w:hAnsi="UT Sans" w:cs="Book Antiqua"/>
                <w:sz w:val="22"/>
                <w:szCs w:val="22"/>
                <w:lang w:val="ro-RO"/>
              </w:rPr>
              <w:t>–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 xml:space="preserve"> Radiodiagnostic osteo-articular. Ed. Medical</w:t>
            </w:r>
            <w:r w:rsidRPr="00AE07EF">
              <w:rPr>
                <w:rFonts w:ascii="UT Sans" w:hAnsi="UT Sans" w:cs="Book Antiqua"/>
                <w:sz w:val="22"/>
                <w:szCs w:val="22"/>
                <w:lang w:val="ro-RO"/>
              </w:rPr>
              <w:t>ă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. București, 1977.</w:t>
            </w:r>
          </w:p>
          <w:p w14:paraId="100A5389" w14:textId="0B7EAC08" w:rsidR="00277000" w:rsidRPr="00AE07EF" w:rsidRDefault="00277000" w:rsidP="00277000">
            <w:pPr>
              <w:spacing w:line="276" w:lineRule="auto"/>
              <w:ind w:left="360"/>
              <w:rPr>
                <w:rFonts w:ascii="UT Sans" w:hAnsi="UT Sans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4.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ab/>
              <w:t>Pană I., Vlădăreanu M. – Radiologia stomacului și abdomenului. Ed. Medical</w:t>
            </w:r>
            <w:r w:rsidRPr="00AE07EF">
              <w:rPr>
                <w:rFonts w:ascii="UT Sans" w:hAnsi="UT Sans" w:cs="Book Antiqua"/>
                <w:sz w:val="22"/>
                <w:szCs w:val="22"/>
                <w:lang w:val="ro-RO"/>
              </w:rPr>
              <w:t>ă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. București, 1975.</w:t>
            </w:r>
          </w:p>
          <w:p w14:paraId="77337041" w14:textId="77777777" w:rsidR="00277000" w:rsidRPr="00AE07EF" w:rsidRDefault="00277000" w:rsidP="00277000">
            <w:pPr>
              <w:spacing w:line="276" w:lineRule="auto"/>
              <w:ind w:left="360"/>
              <w:rPr>
                <w:rFonts w:ascii="UT Sans" w:hAnsi="UT Sans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5.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ab/>
              <w:t>Pană I., Vlădăreanu M.  - Radiologia aparatului respirator, Ed. Did. şi Ped., 1983</w:t>
            </w:r>
          </w:p>
          <w:p w14:paraId="0B666461" w14:textId="77777777" w:rsidR="00277000" w:rsidRPr="00AE07EF" w:rsidRDefault="00277000" w:rsidP="00277000">
            <w:pPr>
              <w:spacing w:line="276" w:lineRule="auto"/>
              <w:ind w:left="360"/>
              <w:rPr>
                <w:rFonts w:ascii="UT Sans" w:hAnsi="UT Sans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6.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ab/>
              <w:t>Sutton D. - Textbook of Radiology and Medical Imaging, vol.I+II, Ed. Churchill Livingstone, 5th ed., 1993.</w:t>
            </w:r>
          </w:p>
          <w:p w14:paraId="72258CF7" w14:textId="4E56F3A8" w:rsidR="00277000" w:rsidRPr="00AE07EF" w:rsidRDefault="00277000" w:rsidP="00277000">
            <w:pPr>
              <w:spacing w:line="276" w:lineRule="auto"/>
              <w:ind w:left="360"/>
              <w:rPr>
                <w:rFonts w:ascii="UT Sans" w:hAnsi="UT Sans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7.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ab/>
              <w:t>* Îndreptar Tematic de Radiologie și Imagistică Medicală. Geoagiu 2003</w:t>
            </w:r>
            <w:r w:rsidR="00162743" w:rsidRPr="00AE07EF">
              <w:rPr>
                <w:rFonts w:ascii="UT Sans" w:hAnsi="UT Sans"/>
                <w:sz w:val="22"/>
                <w:szCs w:val="22"/>
                <w:lang w:val="ro-RO"/>
              </w:rPr>
              <w:t>.</w:t>
            </w:r>
          </w:p>
          <w:p w14:paraId="1FE55D0A" w14:textId="77777777" w:rsidR="00821642" w:rsidRPr="00AE07EF" w:rsidRDefault="00821642" w:rsidP="00B76CE9">
            <w:pPr>
              <w:spacing w:line="276" w:lineRule="auto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</w:tc>
      </w:tr>
      <w:tr w:rsidR="00D60EAC" w:rsidRPr="00AE07EF" w14:paraId="203F4DA0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14:paraId="4FD2411A" w14:textId="77777777" w:rsidR="00D60EAC" w:rsidRPr="00AE07EF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14:paraId="50185265" w14:textId="77777777" w:rsidR="00D60EAC" w:rsidRPr="00AE07EF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 concursului</w:t>
            </w:r>
          </w:p>
          <w:p w14:paraId="501DBF43" w14:textId="77777777" w:rsidR="00D60EAC" w:rsidRPr="00AE07EF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066DD0" w:rsidRPr="00AE07EF" w14:paraId="1441BCF5" w14:textId="77777777" w:rsidTr="00D60EAC">
        <w:trPr>
          <w:jc w:val="center"/>
        </w:trPr>
        <w:tc>
          <w:tcPr>
            <w:tcW w:w="3510" w:type="dxa"/>
            <w:shd w:val="clear" w:color="auto" w:fill="DAEEF3"/>
          </w:tcPr>
          <w:p w14:paraId="3791B643" w14:textId="77777777" w:rsidR="00066DD0" w:rsidRPr="00AE07EF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14:paraId="4B0F5777" w14:textId="0871E2C6" w:rsidR="00BB3278" w:rsidRPr="00AE07EF" w:rsidRDefault="00BB3278" w:rsidP="00BB3278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04 septembrie 2020, ora 1</w:t>
            </w:r>
            <w:r w:rsidR="00515534">
              <w:rPr>
                <w:rFonts w:ascii="UT Sans" w:hAnsi="UT Sans"/>
                <w:sz w:val="22"/>
                <w:szCs w:val="22"/>
                <w:lang w:val="ro-RO"/>
              </w:rPr>
              <w:t>4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.00</w:t>
            </w:r>
          </w:p>
          <w:p w14:paraId="6C09F896" w14:textId="154A0EB1" w:rsidR="00B96997" w:rsidRPr="00AE07EF" w:rsidRDefault="00B96997" w:rsidP="00B96997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0</w:t>
            </w:r>
            <w:r w:rsidR="00BB3278" w:rsidRPr="00AE07EF">
              <w:rPr>
                <w:rFonts w:ascii="UT Sans" w:hAnsi="UT Sans"/>
                <w:sz w:val="22"/>
                <w:szCs w:val="22"/>
                <w:lang w:val="ro-RO"/>
              </w:rPr>
              <w:t>4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 xml:space="preserve"> septembrie 20</w:t>
            </w:r>
            <w:r w:rsidR="00B76CE9" w:rsidRPr="00AE07EF">
              <w:rPr>
                <w:rFonts w:ascii="UT Sans" w:hAnsi="UT Sans"/>
                <w:sz w:val="22"/>
                <w:szCs w:val="22"/>
                <w:lang w:val="ro-RO"/>
              </w:rPr>
              <w:t>20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 xml:space="preserve">, ora </w:t>
            </w:r>
            <w:r w:rsidR="00BB3278" w:rsidRPr="00AE07EF">
              <w:rPr>
                <w:rFonts w:ascii="UT Sans" w:hAnsi="UT Sans"/>
                <w:sz w:val="22"/>
                <w:szCs w:val="22"/>
                <w:lang w:val="ro-RO"/>
              </w:rPr>
              <w:t>1</w:t>
            </w:r>
            <w:r w:rsidR="00515534">
              <w:rPr>
                <w:rFonts w:ascii="UT Sans" w:hAnsi="UT Sans"/>
                <w:sz w:val="22"/>
                <w:szCs w:val="22"/>
                <w:lang w:val="ro-RO"/>
              </w:rPr>
              <w:t>7</w:t>
            </w:r>
            <w:r w:rsidR="00BB3278" w:rsidRPr="00AE07EF">
              <w:rPr>
                <w:rFonts w:ascii="UT Sans" w:hAnsi="UT Sans"/>
                <w:sz w:val="22"/>
                <w:szCs w:val="22"/>
                <w:lang w:val="ro-RO"/>
              </w:rPr>
              <w:t>.00</w:t>
            </w:r>
          </w:p>
          <w:p w14:paraId="70694722" w14:textId="2121AE0B" w:rsidR="00B96997" w:rsidRPr="00AE07EF" w:rsidRDefault="00B96997" w:rsidP="00B96997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0</w:t>
            </w:r>
            <w:r w:rsidR="00BB3278" w:rsidRPr="00AE07EF">
              <w:rPr>
                <w:rFonts w:ascii="UT Sans" w:hAnsi="UT Sans"/>
                <w:sz w:val="22"/>
                <w:szCs w:val="22"/>
                <w:lang w:val="ro-RO"/>
              </w:rPr>
              <w:t>4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 xml:space="preserve"> septembrie 20</w:t>
            </w:r>
            <w:r w:rsidR="00B76CE9" w:rsidRPr="00AE07EF">
              <w:rPr>
                <w:rFonts w:ascii="UT Sans" w:hAnsi="UT Sans"/>
                <w:sz w:val="22"/>
                <w:szCs w:val="22"/>
                <w:lang w:val="ro-RO"/>
              </w:rPr>
              <w:t>20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, ora 1</w:t>
            </w:r>
            <w:r w:rsidR="00515534">
              <w:rPr>
                <w:rFonts w:ascii="UT Sans" w:hAnsi="UT Sans"/>
                <w:sz w:val="22"/>
                <w:szCs w:val="22"/>
                <w:lang w:val="ro-RO"/>
              </w:rPr>
              <w:t>8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.00</w:t>
            </w:r>
          </w:p>
          <w:p w14:paraId="11DADC4A" w14:textId="46C2E07A" w:rsidR="00066DD0" w:rsidRPr="00AE07EF" w:rsidRDefault="00B96997" w:rsidP="00B96997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t xml:space="preserve">Proba didactică (cursului magistral): 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0</w:t>
            </w:r>
            <w:r w:rsidR="00BB3278" w:rsidRPr="00AE07EF">
              <w:rPr>
                <w:rFonts w:ascii="UT Sans" w:hAnsi="UT Sans"/>
                <w:sz w:val="22"/>
                <w:szCs w:val="22"/>
                <w:lang w:val="ro-RO"/>
              </w:rPr>
              <w:t>4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 xml:space="preserve"> septembrie 20</w:t>
            </w:r>
            <w:r w:rsidR="00B76CE9" w:rsidRPr="00AE07EF">
              <w:rPr>
                <w:rFonts w:ascii="UT Sans" w:hAnsi="UT Sans"/>
                <w:sz w:val="22"/>
                <w:szCs w:val="22"/>
                <w:lang w:val="ro-RO"/>
              </w:rPr>
              <w:t>20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, ora 1</w:t>
            </w:r>
            <w:r w:rsidR="00515534">
              <w:rPr>
                <w:rFonts w:ascii="UT Sans" w:hAnsi="UT Sans"/>
                <w:sz w:val="22"/>
                <w:szCs w:val="22"/>
                <w:lang w:val="ro-RO"/>
              </w:rPr>
              <w:t>9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.00</w:t>
            </w:r>
          </w:p>
        </w:tc>
      </w:tr>
      <w:tr w:rsidR="00066DD0" w:rsidRPr="00AE07EF" w14:paraId="6756A4F8" w14:textId="77777777" w:rsidTr="00D60EAC">
        <w:trPr>
          <w:jc w:val="center"/>
        </w:trPr>
        <w:tc>
          <w:tcPr>
            <w:tcW w:w="3510" w:type="dxa"/>
            <w:shd w:val="clear" w:color="auto" w:fill="EDF6F9"/>
          </w:tcPr>
          <w:p w14:paraId="38FAADB7" w14:textId="77777777" w:rsidR="00066DD0" w:rsidRPr="00AE07EF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14:paraId="448140C5" w14:textId="3CE54E61" w:rsidR="00BB3278" w:rsidRPr="00AE07EF" w:rsidRDefault="00BB3278" w:rsidP="00BB3278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6</w:t>
            </w:r>
          </w:p>
          <w:p w14:paraId="03E70D7E" w14:textId="4FB6DF63" w:rsidR="00B96997" w:rsidRPr="00AE07EF" w:rsidRDefault="00B96997" w:rsidP="00B96997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="00BB3278" w:rsidRPr="00AE07EF">
              <w:rPr>
                <w:rFonts w:ascii="UT Sans" w:hAnsi="UT Sans"/>
                <w:sz w:val="22"/>
                <w:szCs w:val="22"/>
                <w:lang w:val="ro-RO"/>
              </w:rPr>
              <w:t xml:space="preserve">Facultatea de Medicină, corp K, str. Nicolae Bălcescu nr. 56, sala K II </w:t>
            </w:r>
            <w:r w:rsidR="008E1E80" w:rsidRPr="00AE07EF">
              <w:rPr>
                <w:rFonts w:ascii="UT Sans" w:hAnsi="UT Sans"/>
                <w:sz w:val="22"/>
                <w:szCs w:val="22"/>
                <w:lang w:val="ro-RO"/>
              </w:rPr>
              <w:t>6</w:t>
            </w:r>
          </w:p>
          <w:p w14:paraId="7B233C47" w14:textId="0DC4F3F9" w:rsidR="00B96997" w:rsidRPr="00AE07EF" w:rsidRDefault="00B96997" w:rsidP="00B96997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Prelegerea publică: 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 xml:space="preserve">Facultatea de Medicină, corp K, str. Nicolae Bălcescu nr. 56, sala K II </w:t>
            </w:r>
            <w:r w:rsidR="008E1E80" w:rsidRPr="00AE07EF">
              <w:rPr>
                <w:rFonts w:ascii="UT Sans" w:hAnsi="UT Sans"/>
                <w:sz w:val="22"/>
                <w:szCs w:val="22"/>
                <w:lang w:val="ro-RO"/>
              </w:rPr>
              <w:t>6</w:t>
            </w:r>
          </w:p>
          <w:p w14:paraId="11CC57F2" w14:textId="037AE7D0" w:rsidR="00066DD0" w:rsidRPr="00AE07EF" w:rsidRDefault="00B96997" w:rsidP="00B96997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AE07EF">
              <w:rPr>
                <w:rFonts w:ascii="UT Sans" w:hAnsi="UT Sans"/>
                <w:b/>
                <w:color w:val="000000"/>
                <w:sz w:val="22"/>
                <w:szCs w:val="22"/>
                <w:lang w:val="ro-RO"/>
              </w:rPr>
              <w:lastRenderedPageBreak/>
              <w:t xml:space="preserve">Proba didactică (cursului magistral): </w:t>
            </w:r>
            <w:r w:rsidRPr="00AE07EF">
              <w:rPr>
                <w:rFonts w:ascii="UT Sans" w:hAnsi="UT Sans"/>
                <w:sz w:val="22"/>
                <w:szCs w:val="22"/>
                <w:lang w:val="ro-RO"/>
              </w:rPr>
              <w:t xml:space="preserve">Facultatea de Medicină, corp K, str. Nicolae Bălcescu nr. 56, sala K II </w:t>
            </w:r>
            <w:r w:rsidR="00235D56" w:rsidRPr="00AE07EF">
              <w:rPr>
                <w:rFonts w:ascii="UT Sans" w:hAnsi="UT Sans"/>
                <w:sz w:val="22"/>
                <w:szCs w:val="22"/>
                <w:lang w:val="ro-RO"/>
              </w:rPr>
              <w:t>6</w:t>
            </w:r>
          </w:p>
        </w:tc>
      </w:tr>
    </w:tbl>
    <w:p w14:paraId="0203B7EE" w14:textId="77777777" w:rsidR="00E52A9E" w:rsidRPr="00AE07EF" w:rsidRDefault="00E52A9E">
      <w:pPr>
        <w:rPr>
          <w:rFonts w:ascii="UT Sans" w:hAnsi="UT Sans"/>
          <w:sz w:val="22"/>
          <w:szCs w:val="22"/>
          <w:lang w:val="ro-RO"/>
        </w:rPr>
      </w:pPr>
    </w:p>
    <w:sectPr w:rsidR="00E52A9E" w:rsidRPr="00AE07EF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A7CA98" w14:textId="77777777" w:rsidR="00275B47" w:rsidRDefault="00275B47" w:rsidP="004A4525">
      <w:r>
        <w:separator/>
      </w:r>
    </w:p>
  </w:endnote>
  <w:endnote w:type="continuationSeparator" w:id="0">
    <w:p w14:paraId="7216FB84" w14:textId="77777777" w:rsidR="00275B47" w:rsidRDefault="00275B47" w:rsidP="004A4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 Med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 Regular">
    <w:altName w:val="UT Sans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6EE5E3" w14:textId="77777777" w:rsidR="00275B47" w:rsidRDefault="00275B47" w:rsidP="004A4525">
      <w:r>
        <w:separator/>
      </w:r>
    </w:p>
  </w:footnote>
  <w:footnote w:type="continuationSeparator" w:id="0">
    <w:p w14:paraId="0A5F8F48" w14:textId="77777777" w:rsidR="00275B47" w:rsidRDefault="00275B47" w:rsidP="004A4525">
      <w:r>
        <w:continuationSeparator/>
      </w:r>
    </w:p>
  </w:footnote>
  <w:footnote w:id="1">
    <w:p w14:paraId="2CB72A35" w14:textId="77777777" w:rsidR="004A4525" w:rsidRDefault="004A4525" w:rsidP="004A4525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Style w:val="Referinnotdesubsol"/>
          <w:rFonts w:ascii="UT Sans Regular" w:hAnsi="UT Sans Regular"/>
          <w:sz w:val="20"/>
          <w:szCs w:val="20"/>
        </w:rPr>
        <w:footnoteRef/>
      </w:r>
      <w:r w:rsidRPr="00EB42F7">
        <w:rPr>
          <w:rFonts w:ascii="UT Sans Regular" w:hAnsi="UT Sans Regular"/>
          <w:sz w:val="20"/>
          <w:szCs w:val="20"/>
        </w:rPr>
        <w:t xml:space="preserve"> </w:t>
      </w:r>
      <w:r w:rsidRPr="00EB42F7">
        <w:rPr>
          <w:rFonts w:ascii="UT Sans Regular" w:hAnsi="UT Sans Regular"/>
          <w:sz w:val="20"/>
          <w:szCs w:val="20"/>
          <w:lang w:val="ro-RO"/>
        </w:rPr>
        <w:t xml:space="preserve">Se va păstra ceea ce corespunde pentru fiecare concurs în parte. </w:t>
      </w:r>
    </w:p>
    <w:p w14:paraId="09DB041B" w14:textId="77777777" w:rsidR="004A4525" w:rsidRPr="00EB42F7" w:rsidRDefault="004A4525" w:rsidP="004A4525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Fonts w:ascii="UT Sans Regular" w:hAnsi="UT Sans Regular"/>
          <w:sz w:val="20"/>
          <w:szCs w:val="20"/>
          <w:lang w:val="ro-RO"/>
        </w:rPr>
        <w:t xml:space="preserve">N.B. </w:t>
      </w:r>
      <w:r w:rsidRPr="00EB42F7">
        <w:rPr>
          <w:rFonts w:ascii="UT Sans Regular" w:hAnsi="UT Sans Regular" w:cs="Arial"/>
          <w:sz w:val="20"/>
          <w:szCs w:val="20"/>
        </w:rPr>
        <w:t>Prezentarea publică a planului de dezvoltare a carierei universitare este obligatorie pentru toate posturile</w:t>
      </w:r>
      <w:r>
        <w:rPr>
          <w:rFonts w:ascii="UT Sans Regular" w:hAnsi="UT Sans Regular" w:cs="Arial"/>
          <w:sz w:val="20"/>
          <w:szCs w:val="20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D10E1"/>
    <w:multiLevelType w:val="hybridMultilevel"/>
    <w:tmpl w:val="B19649C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F1660"/>
    <w:multiLevelType w:val="hybridMultilevel"/>
    <w:tmpl w:val="BEDCA3D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31174"/>
    <w:multiLevelType w:val="hybridMultilevel"/>
    <w:tmpl w:val="7F4E5A3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840F0"/>
    <w:multiLevelType w:val="hybridMultilevel"/>
    <w:tmpl w:val="5BDA322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C6B56"/>
    <w:multiLevelType w:val="hybridMultilevel"/>
    <w:tmpl w:val="B0DC5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261B9"/>
    <w:multiLevelType w:val="hybridMultilevel"/>
    <w:tmpl w:val="05A273E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27241E"/>
    <w:multiLevelType w:val="hybridMultilevel"/>
    <w:tmpl w:val="B566B80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183E38"/>
    <w:multiLevelType w:val="hybridMultilevel"/>
    <w:tmpl w:val="72327C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2F3C788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8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11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EAC"/>
    <w:rsid w:val="000026F1"/>
    <w:rsid w:val="00066DD0"/>
    <w:rsid w:val="000E30E1"/>
    <w:rsid w:val="001376D6"/>
    <w:rsid w:val="00162743"/>
    <w:rsid w:val="001A08A8"/>
    <w:rsid w:val="002174ED"/>
    <w:rsid w:val="00235D56"/>
    <w:rsid w:val="00275B47"/>
    <w:rsid w:val="00277000"/>
    <w:rsid w:val="00295B29"/>
    <w:rsid w:val="002C33BE"/>
    <w:rsid w:val="00380734"/>
    <w:rsid w:val="003A4203"/>
    <w:rsid w:val="003B2C22"/>
    <w:rsid w:val="004522D1"/>
    <w:rsid w:val="00454D87"/>
    <w:rsid w:val="004878FE"/>
    <w:rsid w:val="004945BD"/>
    <w:rsid w:val="004A4525"/>
    <w:rsid w:val="00510E49"/>
    <w:rsid w:val="0051201B"/>
    <w:rsid w:val="00515534"/>
    <w:rsid w:val="005F578E"/>
    <w:rsid w:val="00686F6D"/>
    <w:rsid w:val="0069328A"/>
    <w:rsid w:val="00693AB8"/>
    <w:rsid w:val="006A1851"/>
    <w:rsid w:val="006E47FE"/>
    <w:rsid w:val="00705D1C"/>
    <w:rsid w:val="00763DE8"/>
    <w:rsid w:val="00795276"/>
    <w:rsid w:val="007A10C3"/>
    <w:rsid w:val="00821642"/>
    <w:rsid w:val="008E1E80"/>
    <w:rsid w:val="008E3999"/>
    <w:rsid w:val="00913F28"/>
    <w:rsid w:val="009A4A70"/>
    <w:rsid w:val="009C167C"/>
    <w:rsid w:val="00A80334"/>
    <w:rsid w:val="00A86D47"/>
    <w:rsid w:val="00AE07EF"/>
    <w:rsid w:val="00AF49A9"/>
    <w:rsid w:val="00B2347D"/>
    <w:rsid w:val="00B5201B"/>
    <w:rsid w:val="00B5538E"/>
    <w:rsid w:val="00B76CE9"/>
    <w:rsid w:val="00B96997"/>
    <w:rsid w:val="00BB3278"/>
    <w:rsid w:val="00BD5F7D"/>
    <w:rsid w:val="00BF7E85"/>
    <w:rsid w:val="00C2317D"/>
    <w:rsid w:val="00C912E6"/>
    <w:rsid w:val="00C9496C"/>
    <w:rsid w:val="00CC3227"/>
    <w:rsid w:val="00D60EAC"/>
    <w:rsid w:val="00D6201D"/>
    <w:rsid w:val="00DA5261"/>
    <w:rsid w:val="00E52A9E"/>
    <w:rsid w:val="00E86040"/>
    <w:rsid w:val="00F7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5E9D8"/>
  <w14:defaultImageDpi w14:val="300"/>
  <w15:docId w15:val="{010DD9D0-8B63-42C6-B481-EE134BD75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51201B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basedOn w:val="Fontdeparagrafimplicit"/>
    <w:uiPriority w:val="99"/>
    <w:unhideWhenUsed/>
    <w:rsid w:val="004878FE"/>
    <w:rPr>
      <w:color w:val="0000FF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4878FE"/>
    <w:rPr>
      <w:color w:val="605E5C"/>
      <w:shd w:val="clear" w:color="auto" w:fill="E1DFDD"/>
    </w:rPr>
  </w:style>
  <w:style w:type="paragraph" w:styleId="Textnotdesubsol">
    <w:name w:val="footnote text"/>
    <w:basedOn w:val="Normal"/>
    <w:link w:val="TextnotdesubsolCaracter"/>
    <w:uiPriority w:val="99"/>
    <w:unhideWhenUsed/>
    <w:rsid w:val="004A4525"/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4A4525"/>
    <w:rPr>
      <w:rFonts w:ascii="Book Antiqua" w:eastAsia="Times New Roman" w:hAnsi="Book Antiqua"/>
      <w:sz w:val="24"/>
      <w:szCs w:val="24"/>
    </w:rPr>
  </w:style>
  <w:style w:type="character" w:styleId="Referinnotdesubsol">
    <w:name w:val="footnote reference"/>
    <w:uiPriority w:val="99"/>
    <w:unhideWhenUsed/>
    <w:rsid w:val="004A45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scribd.com/document/363891222/Reguli-Antiplagiat-Harvard-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dministratiepublica.eu/sites/default/files/Ghid%20anti-plagia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956</Words>
  <Characters>5551</Characters>
  <Application>Microsoft Office Word</Application>
  <DocSecurity>0</DocSecurity>
  <Lines>46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 Irimie</cp:lastModifiedBy>
  <cp:revision>15</cp:revision>
  <dcterms:created xsi:type="dcterms:W3CDTF">2020-04-25T17:44:00Z</dcterms:created>
  <dcterms:modified xsi:type="dcterms:W3CDTF">2020-04-28T19:40:00Z</dcterms:modified>
</cp:coreProperties>
</file>