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F20463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F20463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Facultatea</w:t>
            </w:r>
          </w:p>
          <w:p w:rsidR="00D60EAC" w:rsidRPr="00F20463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Departamentul</w:t>
            </w:r>
          </w:p>
          <w:p w:rsidR="00D60EAC" w:rsidRPr="00F20463" w:rsidRDefault="00D60EAC" w:rsidP="009C167C">
            <w:pPr>
              <w:rPr>
                <w:rFonts w:ascii="UT Sans" w:hAnsi="UT Sans"/>
                <w:b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Postul vacant</w:t>
            </w:r>
          </w:p>
          <w:p w:rsidR="00D60EAC" w:rsidRPr="00F20463" w:rsidRDefault="00D60EAC" w:rsidP="001376D6">
            <w:pP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Pozi</w:t>
            </w:r>
            <w:r w:rsidR="001C4A46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="001376D6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ia în statul de func</w:t>
            </w:r>
            <w:r w:rsidR="001C4A46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F20463" w:rsidRDefault="00C2317D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Medicină</w:t>
            </w:r>
            <w:r w:rsidR="00D60EAC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</w:t>
            </w:r>
          </w:p>
          <w:p w:rsidR="00D60EAC" w:rsidRPr="00F20463" w:rsidRDefault="00C2317D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Specialită</w:t>
            </w:r>
            <w:r w:rsidR="001C4A46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ț</w:t>
            </w:r>
            <w:r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i Medicale și Chirurgicale</w:t>
            </w:r>
          </w:p>
          <w:p w:rsidR="00510E49" w:rsidRPr="00F20463" w:rsidRDefault="005F50AD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Profesor</w:t>
            </w:r>
            <w:r w:rsidR="003F39FF" w:rsidRPr="00F20463"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 xml:space="preserve"> -  perioadă nedeterminată</w:t>
            </w:r>
          </w:p>
          <w:p w:rsidR="00510E49" w:rsidRPr="00F20463" w:rsidRDefault="005F50AD" w:rsidP="00C2317D">
            <w:pPr>
              <w:ind w:left="34" w:hanging="34"/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sz w:val="22"/>
                <w:szCs w:val="22"/>
                <w:lang w:val="ro-RO"/>
              </w:rPr>
              <w:t>5</w:t>
            </w:r>
          </w:p>
        </w:tc>
      </w:tr>
      <w:tr w:rsidR="00D60EAC" w:rsidRPr="00F20463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F20463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421"/>
            </w:tblGrid>
            <w:tr w:rsidR="00380734" w:rsidRPr="00F20463">
              <w:trPr>
                <w:trHeight w:val="188"/>
              </w:trPr>
              <w:tc>
                <w:tcPr>
                  <w:tcW w:w="0" w:type="auto"/>
                </w:tcPr>
                <w:p w:rsidR="001C4A46" w:rsidRPr="00DF5C13" w:rsidRDefault="001C4A46" w:rsidP="001C4A46">
                  <w:pPr>
                    <w:jc w:val="center"/>
                    <w:rPr>
                      <w:rFonts w:ascii="UT Sans Medium" w:hAnsi="UT Sans Medium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</w:pPr>
                  <w:r w:rsidRPr="00DF5C13">
                    <w:rPr>
                      <w:rFonts w:ascii="UT Sans Medium" w:hAnsi="UT Sans Medium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  <w:t>PROBELE DE CONCURS</w:t>
                  </w:r>
                  <w:r w:rsidRPr="00DF5C13">
                    <w:rPr>
                      <w:rStyle w:val="Referinnotdesubsol"/>
                      <w:rFonts w:ascii="UT Sans Medium" w:hAnsi="UT Sans Medium"/>
                      <w:b/>
                      <w:bCs/>
                      <w:color w:val="000000"/>
                      <w:sz w:val="28"/>
                      <w:szCs w:val="28"/>
                      <w:lang w:val="ro-RO"/>
                    </w:rPr>
                    <w:footnoteReference w:id="1"/>
                  </w:r>
                </w:p>
                <w:p w:rsidR="00C63809" w:rsidRPr="00C63809" w:rsidRDefault="00C63809" w:rsidP="001C4A46">
                  <w:pPr>
                    <w:pStyle w:val="NormalWeb"/>
                    <w:numPr>
                      <w:ilvl w:val="0"/>
                      <w:numId w:val="6"/>
                    </w:numPr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</w:pPr>
                  <w:r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 xml:space="preserve">Prezentarea publică a planului de dezvoltare a carierei universitare </w:t>
                  </w:r>
                  <w:r w:rsidRPr="00F20463">
                    <w:rPr>
                      <w:rFonts w:ascii="UT Sans Medium" w:eastAsia="MS Mincho" w:hAnsi="UT Sans Medium" w:cs="Cambria"/>
                      <w:b/>
                      <w:bCs/>
                      <w:color w:val="000000"/>
                      <w:szCs w:val="22"/>
                      <w:lang w:val="ro-RO"/>
                    </w:rPr>
                    <w:t xml:space="preserve"> </w:t>
                  </w:r>
                </w:p>
                <w:p w:rsidR="00380734" w:rsidRPr="00F20463" w:rsidRDefault="001C4A46" w:rsidP="00C63809">
                  <w:pPr>
                    <w:pStyle w:val="NormalWeb"/>
                    <w:numPr>
                      <w:ilvl w:val="0"/>
                      <w:numId w:val="6"/>
                    </w:numPr>
                    <w:rPr>
                      <w:rFonts w:ascii="UT Sans Medium" w:eastAsia="MS Mincho" w:hAnsi="UT Sans Medium" w:cs="Cambria"/>
                      <w:color w:val="000000"/>
                      <w:sz w:val="22"/>
                      <w:szCs w:val="22"/>
                      <w:lang w:val="ro-RO"/>
                    </w:rPr>
                  </w:pPr>
                  <w:r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>Prob</w:t>
                  </w:r>
                  <w:r w:rsidR="004F6E31"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>a</w:t>
                  </w:r>
                  <w:r w:rsidRPr="00DF5C13">
                    <w:rPr>
                      <w:rFonts w:ascii="UT Sans Medium" w:hAnsi="UT Sans Medium" w:cs="Arial"/>
                      <w:b/>
                      <w:szCs w:val="28"/>
                      <w:lang w:val="ro-RO"/>
                    </w:rPr>
                    <w:t xml:space="preserve"> didactică (cursul magistral)</w:t>
                  </w:r>
                </w:p>
              </w:tc>
            </w:tr>
          </w:tbl>
          <w:p w:rsidR="00D60EAC" w:rsidRPr="00F20463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</w:tr>
      <w:tr w:rsidR="00763DE8" w:rsidRPr="00F20463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C63809" w:rsidRPr="00F20463" w:rsidRDefault="00C63809" w:rsidP="00C63809">
            <w:pPr>
              <w:spacing w:line="276" w:lineRule="auto"/>
              <w:jc w:val="center"/>
              <w:rPr>
                <w:rFonts w:ascii="UT Sans Medium" w:hAnsi="UT Sans Medium"/>
                <w:b/>
                <w:szCs w:val="22"/>
                <w:lang w:val="ro-RO"/>
              </w:rPr>
            </w:pPr>
            <w:r w:rsidRPr="00F20463">
              <w:rPr>
                <w:rFonts w:ascii="UT Sans Medium" w:hAnsi="UT Sans Medium"/>
                <w:b/>
                <w:szCs w:val="22"/>
                <w:lang w:val="ro-RO"/>
              </w:rPr>
              <w:t>Prezentarea publică a planului de dezvoltare a carierei universitare</w:t>
            </w:r>
          </w:p>
          <w:p w:rsidR="00C63809" w:rsidRPr="00F20463" w:rsidRDefault="00C63809" w:rsidP="00C63809">
            <w:pPr>
              <w:spacing w:line="276" w:lineRule="auto"/>
              <w:jc w:val="center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:rsidR="00C63809" w:rsidRDefault="00C63809" w:rsidP="0083342A">
            <w:pPr>
              <w:spacing w:line="276" w:lineRule="auto"/>
              <w:rPr>
                <w:rFonts w:ascii="UT Sans Medium" w:hAnsi="UT Sans Medium" w:cs="Arial"/>
                <w:b/>
                <w:szCs w:val="28"/>
                <w:lang w:val="ro-RO"/>
              </w:rPr>
            </w:pPr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Prezentarea celor mai semnificative realizări profesionale anterioare, precum şi obiectivele şi perspectivele de dezvoltare proprie în cariera universitară (în domeniul didactic şi de cercetare) într-o prelegere publică de minimum 45 de minute. Această probă conține în mod obligatoriu şi o sesiune de întrebări din partea comisiei de concurs sau a membrilor comunității </w:t>
            </w:r>
            <w:proofErr w:type="spellStart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>ştiințifice</w:t>
            </w:r>
            <w:proofErr w:type="spellEnd"/>
            <w:r w:rsidRPr="00F20463">
              <w:rPr>
                <w:rFonts w:ascii="UT Sans" w:hAnsi="UT Sans"/>
                <w:sz w:val="22"/>
                <w:szCs w:val="22"/>
                <w:lang w:val="ro-RO"/>
              </w:rPr>
              <w:t xml:space="preserve"> care participă la prezentare.</w:t>
            </w:r>
          </w:p>
          <w:p w:rsidR="00C63809" w:rsidRDefault="00C63809" w:rsidP="00763DE8">
            <w:pPr>
              <w:spacing w:line="276" w:lineRule="auto"/>
              <w:jc w:val="center"/>
              <w:rPr>
                <w:rFonts w:ascii="UT Sans Medium" w:hAnsi="UT Sans Medium" w:cs="Arial"/>
                <w:b/>
                <w:szCs w:val="28"/>
                <w:lang w:val="ro-RO"/>
              </w:rPr>
            </w:pPr>
          </w:p>
          <w:p w:rsidR="001D5AB6" w:rsidRPr="00F20463" w:rsidRDefault="001D5AB6" w:rsidP="00763DE8">
            <w:pPr>
              <w:spacing w:line="276" w:lineRule="auto"/>
              <w:jc w:val="center"/>
              <w:rPr>
                <w:rFonts w:ascii="UT Sans Medium" w:hAnsi="UT Sans Medium" w:cs="Arial"/>
                <w:b/>
                <w:szCs w:val="28"/>
                <w:lang w:val="ro-RO"/>
              </w:rPr>
            </w:pPr>
            <w:r w:rsidRPr="00F20463">
              <w:rPr>
                <w:rFonts w:ascii="UT Sans Medium" w:hAnsi="UT Sans Medium" w:cs="Arial"/>
                <w:b/>
                <w:szCs w:val="28"/>
                <w:lang w:val="ro-RO"/>
              </w:rPr>
              <w:t>Proba didactică (cursul magistral)</w:t>
            </w:r>
          </w:p>
          <w:p w:rsidR="001D5AB6" w:rsidRPr="00F20463" w:rsidRDefault="001D5AB6" w:rsidP="00763DE8">
            <w:pPr>
              <w:spacing w:line="276" w:lineRule="auto"/>
              <w:jc w:val="center"/>
              <w:rPr>
                <w:rFonts w:ascii="UT Sans Regular" w:hAnsi="UT Sans Regular" w:cs="Arial"/>
                <w:b/>
                <w:szCs w:val="28"/>
                <w:lang w:val="ro-RO"/>
              </w:rPr>
            </w:pPr>
          </w:p>
          <w:p w:rsidR="00C63809" w:rsidRPr="00C63809" w:rsidRDefault="00C63809" w:rsidP="00C63809">
            <w:pPr>
              <w:pStyle w:val="NormalWeb"/>
              <w:numPr>
                <w:ilvl w:val="0"/>
                <w:numId w:val="9"/>
              </w:numPr>
              <w:spacing w:after="0"/>
              <w:jc w:val="both"/>
              <w:rPr>
                <w:rFonts w:ascii="UT Sans" w:hAnsi="UT Sans" w:cs="Arial"/>
                <w:sz w:val="22"/>
                <w:szCs w:val="28"/>
                <w:lang w:val="en-GB"/>
              </w:rPr>
            </w:pPr>
            <w:proofErr w:type="spellStart"/>
            <w:r w:rsidRPr="00C63809">
              <w:rPr>
                <w:rFonts w:ascii="UT Sans" w:hAnsi="UT Sans" w:cs="Arial"/>
                <w:sz w:val="22"/>
                <w:szCs w:val="28"/>
                <w:lang w:val="en-GB"/>
              </w:rPr>
              <w:t>Tumorile</w:t>
            </w:r>
            <w:proofErr w:type="spellEnd"/>
            <w:r w:rsidRPr="00C63809">
              <w:rPr>
                <w:rFonts w:ascii="UT Sans" w:hAnsi="UT Sans" w:cs="Arial"/>
                <w:sz w:val="22"/>
                <w:szCs w:val="28"/>
                <w:lang w:val="en-GB"/>
              </w:rPr>
              <w:t xml:space="preserve"> </w:t>
            </w:r>
            <w:proofErr w:type="spellStart"/>
            <w:r w:rsidRPr="00C63809">
              <w:rPr>
                <w:rFonts w:ascii="UT Sans" w:hAnsi="UT Sans" w:cs="Arial"/>
                <w:sz w:val="22"/>
                <w:szCs w:val="28"/>
                <w:lang w:val="en-GB"/>
              </w:rPr>
              <w:t>vezicale</w:t>
            </w:r>
            <w:proofErr w:type="spellEnd"/>
            <w:r w:rsidRPr="00C63809">
              <w:rPr>
                <w:rFonts w:ascii="UT Sans" w:hAnsi="UT Sans" w:cs="Arial"/>
                <w:sz w:val="22"/>
                <w:szCs w:val="28"/>
                <w:lang w:val="en-GB"/>
              </w:rPr>
              <w:t xml:space="preserve"> non-</w:t>
            </w:r>
            <w:proofErr w:type="spellStart"/>
            <w:r w:rsidRPr="00C63809">
              <w:rPr>
                <w:rFonts w:ascii="UT Sans" w:hAnsi="UT Sans" w:cs="Arial"/>
                <w:sz w:val="22"/>
                <w:szCs w:val="28"/>
                <w:lang w:val="en-GB"/>
              </w:rPr>
              <w:t>musculoinvazive</w:t>
            </w:r>
            <w:proofErr w:type="spellEnd"/>
          </w:p>
          <w:p w:rsidR="00C63809" w:rsidRPr="00C63809" w:rsidRDefault="00C63809" w:rsidP="00C63809">
            <w:pPr>
              <w:pStyle w:val="NormalWeb"/>
              <w:numPr>
                <w:ilvl w:val="0"/>
                <w:numId w:val="9"/>
              </w:numPr>
              <w:spacing w:after="0"/>
              <w:jc w:val="both"/>
              <w:rPr>
                <w:rFonts w:ascii="UT Sans" w:hAnsi="UT Sans" w:cs="Arial"/>
                <w:sz w:val="22"/>
                <w:szCs w:val="28"/>
                <w:lang w:val="en-GB"/>
              </w:rPr>
            </w:pPr>
            <w:proofErr w:type="spellStart"/>
            <w:r w:rsidRPr="00C63809">
              <w:rPr>
                <w:rFonts w:ascii="UT Sans" w:hAnsi="UT Sans" w:cs="Arial"/>
                <w:sz w:val="22"/>
                <w:szCs w:val="28"/>
                <w:lang w:val="en-GB"/>
              </w:rPr>
              <w:t>Adenomul</w:t>
            </w:r>
            <w:proofErr w:type="spellEnd"/>
            <w:r w:rsidRPr="00C63809">
              <w:rPr>
                <w:rFonts w:ascii="UT Sans" w:hAnsi="UT Sans" w:cs="Arial"/>
                <w:sz w:val="22"/>
                <w:szCs w:val="28"/>
                <w:lang w:val="en-GB"/>
              </w:rPr>
              <w:t xml:space="preserve"> de </w:t>
            </w:r>
            <w:proofErr w:type="spellStart"/>
            <w:r w:rsidRPr="00C63809">
              <w:rPr>
                <w:rFonts w:ascii="UT Sans" w:hAnsi="UT Sans" w:cs="Arial"/>
                <w:sz w:val="22"/>
                <w:szCs w:val="28"/>
                <w:lang w:val="en-GB"/>
              </w:rPr>
              <w:t>prostat</w:t>
            </w:r>
            <w:proofErr w:type="spellEnd"/>
            <w:r w:rsidRPr="00C63809">
              <w:rPr>
                <w:rFonts w:ascii="UT Sans" w:hAnsi="UT Sans" w:cs="Arial"/>
                <w:sz w:val="22"/>
                <w:szCs w:val="28"/>
                <w:lang w:val="ro-RO"/>
              </w:rPr>
              <w:t>ă</w:t>
            </w:r>
          </w:p>
          <w:p w:rsidR="00C63809" w:rsidRPr="00C63809" w:rsidRDefault="00C63809" w:rsidP="00C63809">
            <w:pPr>
              <w:pStyle w:val="NormalWeb"/>
              <w:numPr>
                <w:ilvl w:val="0"/>
                <w:numId w:val="9"/>
              </w:numPr>
              <w:spacing w:after="0"/>
              <w:jc w:val="both"/>
              <w:rPr>
                <w:rFonts w:ascii="UT Sans" w:hAnsi="UT Sans" w:cs="Arial"/>
                <w:sz w:val="22"/>
                <w:szCs w:val="28"/>
                <w:lang w:val="en-GB"/>
              </w:rPr>
            </w:pPr>
            <w:r w:rsidRPr="00C63809">
              <w:rPr>
                <w:rFonts w:ascii="UT Sans" w:hAnsi="UT Sans" w:cs="Arial"/>
                <w:sz w:val="22"/>
                <w:szCs w:val="28"/>
                <w:lang w:val="ro-RO"/>
              </w:rPr>
              <w:t>Cancerul de prostată</w:t>
            </w:r>
          </w:p>
          <w:p w:rsidR="00C63809" w:rsidRPr="00C63809" w:rsidRDefault="00C63809" w:rsidP="00C63809">
            <w:pPr>
              <w:pStyle w:val="NormalWeb"/>
              <w:numPr>
                <w:ilvl w:val="0"/>
                <w:numId w:val="9"/>
              </w:numPr>
              <w:spacing w:after="0"/>
              <w:jc w:val="both"/>
              <w:rPr>
                <w:rFonts w:ascii="UT Sans" w:hAnsi="UT Sans" w:cs="Arial"/>
                <w:sz w:val="22"/>
                <w:szCs w:val="28"/>
                <w:lang w:val="en-GB"/>
              </w:rPr>
            </w:pPr>
            <w:r w:rsidRPr="00C63809">
              <w:rPr>
                <w:rFonts w:ascii="UT Sans" w:hAnsi="UT Sans" w:cs="Arial"/>
                <w:sz w:val="22"/>
                <w:szCs w:val="28"/>
                <w:lang w:val="ro-RO"/>
              </w:rPr>
              <w:t xml:space="preserve">Tumorile </w:t>
            </w:r>
            <w:proofErr w:type="spellStart"/>
            <w:r w:rsidRPr="00C63809">
              <w:rPr>
                <w:rFonts w:ascii="UT Sans" w:hAnsi="UT Sans" w:cs="Arial"/>
                <w:sz w:val="22"/>
                <w:szCs w:val="28"/>
                <w:lang w:val="ro-RO"/>
              </w:rPr>
              <w:t>uroteliale</w:t>
            </w:r>
            <w:proofErr w:type="spellEnd"/>
            <w:r w:rsidRPr="00C63809">
              <w:rPr>
                <w:rFonts w:ascii="UT Sans" w:hAnsi="UT Sans" w:cs="Arial"/>
                <w:sz w:val="22"/>
                <w:szCs w:val="28"/>
                <w:lang w:val="ro-RO"/>
              </w:rPr>
              <w:t xml:space="preserve"> înalte</w:t>
            </w:r>
          </w:p>
          <w:p w:rsidR="00C63809" w:rsidRPr="00C63809" w:rsidRDefault="00C63809" w:rsidP="00C63809">
            <w:pPr>
              <w:pStyle w:val="NormalWeb"/>
              <w:numPr>
                <w:ilvl w:val="0"/>
                <w:numId w:val="9"/>
              </w:numPr>
              <w:spacing w:after="0"/>
              <w:jc w:val="both"/>
              <w:rPr>
                <w:rFonts w:ascii="UT Sans" w:hAnsi="UT Sans" w:cs="Arial"/>
                <w:sz w:val="22"/>
                <w:szCs w:val="28"/>
                <w:lang w:val="en-GB"/>
              </w:rPr>
            </w:pPr>
            <w:r w:rsidRPr="00C63809">
              <w:rPr>
                <w:rFonts w:ascii="UT Sans" w:hAnsi="UT Sans" w:cs="Arial"/>
                <w:sz w:val="22"/>
                <w:szCs w:val="28"/>
                <w:lang w:val="ro-RO"/>
              </w:rPr>
              <w:t>Tumorile renale parenchimatoase</w:t>
            </w:r>
          </w:p>
          <w:p w:rsidR="00E065CE" w:rsidRPr="00F20463" w:rsidRDefault="00E065CE" w:rsidP="00DA5719">
            <w:pPr>
              <w:pStyle w:val="NormalWeb"/>
              <w:spacing w:before="0" w:beforeAutospacing="0" w:after="0" w:afterAutospacing="0"/>
              <w:jc w:val="both"/>
              <w:rPr>
                <w:rFonts w:ascii="UT Sans" w:hAnsi="UT Sans"/>
                <w:b/>
                <w:lang w:val="ro-RO"/>
              </w:rPr>
            </w:pPr>
          </w:p>
          <w:p w:rsidR="00DA5719" w:rsidRPr="00F20463" w:rsidRDefault="00DA5719" w:rsidP="00DA5719">
            <w:pPr>
              <w:pStyle w:val="NormalWeb"/>
              <w:spacing w:before="0" w:beforeAutospacing="0" w:after="0" w:afterAutospacing="0"/>
              <w:jc w:val="both"/>
              <w:rPr>
                <w:rFonts w:ascii="UT Sans" w:hAnsi="UT Sans"/>
                <w:b/>
                <w:lang w:val="ro-RO"/>
              </w:rPr>
            </w:pPr>
            <w:r w:rsidRPr="00F20463">
              <w:rPr>
                <w:rFonts w:ascii="UT Sans" w:hAnsi="UT Sans"/>
                <w:b/>
                <w:lang w:val="ro-RO"/>
              </w:rPr>
              <w:t>Bibliografie</w:t>
            </w:r>
          </w:p>
          <w:p w:rsidR="00C63809" w:rsidRPr="00C63809" w:rsidRDefault="00C63809" w:rsidP="00C63809">
            <w:pPr>
              <w:pStyle w:val="Listparagraf"/>
              <w:numPr>
                <w:ilvl w:val="1"/>
                <w:numId w:val="8"/>
              </w:numPr>
              <w:ind w:left="592"/>
              <w:rPr>
                <w:rFonts w:ascii="UT Sans" w:hAnsi="UT Sans" w:cs="Arial"/>
                <w:sz w:val="22"/>
                <w:szCs w:val="28"/>
                <w:lang w:val="en-GB"/>
              </w:rPr>
            </w:pPr>
            <w:proofErr w:type="spellStart"/>
            <w:r w:rsidRPr="00C63809">
              <w:rPr>
                <w:rFonts w:ascii="UT Sans" w:hAnsi="UT Sans" w:cs="Arial"/>
                <w:sz w:val="22"/>
                <w:szCs w:val="28"/>
                <w:lang w:val="en-GB"/>
              </w:rPr>
              <w:t>Sinescu</w:t>
            </w:r>
            <w:proofErr w:type="spellEnd"/>
            <w:r w:rsidRPr="00C63809">
              <w:rPr>
                <w:rFonts w:ascii="UT Sans" w:hAnsi="UT Sans" w:cs="Arial"/>
                <w:sz w:val="22"/>
                <w:szCs w:val="28"/>
                <w:lang w:val="en-GB"/>
              </w:rPr>
              <w:t xml:space="preserve"> I., Gluck G. 2008, </w:t>
            </w:r>
            <w:proofErr w:type="spellStart"/>
            <w:r w:rsidRPr="00C63809">
              <w:rPr>
                <w:rFonts w:ascii="UT Sans" w:hAnsi="UT Sans" w:cs="Arial"/>
                <w:sz w:val="22"/>
                <w:szCs w:val="28"/>
                <w:lang w:val="en-GB"/>
              </w:rPr>
              <w:t>Tratat</w:t>
            </w:r>
            <w:proofErr w:type="spellEnd"/>
            <w:r w:rsidRPr="00C63809">
              <w:rPr>
                <w:rFonts w:ascii="UT Sans" w:hAnsi="UT Sans" w:cs="Arial"/>
                <w:sz w:val="22"/>
                <w:szCs w:val="28"/>
                <w:lang w:val="en-GB"/>
              </w:rPr>
              <w:t xml:space="preserve"> de </w:t>
            </w:r>
            <w:proofErr w:type="spellStart"/>
            <w:r w:rsidRPr="00C63809">
              <w:rPr>
                <w:rFonts w:ascii="UT Sans" w:hAnsi="UT Sans" w:cs="Arial"/>
                <w:sz w:val="22"/>
                <w:szCs w:val="28"/>
                <w:lang w:val="en-GB"/>
              </w:rPr>
              <w:t>Urologie</w:t>
            </w:r>
            <w:proofErr w:type="spellEnd"/>
            <w:r w:rsidRPr="00C63809">
              <w:rPr>
                <w:rFonts w:ascii="UT Sans" w:hAnsi="UT Sans" w:cs="Arial"/>
                <w:sz w:val="22"/>
                <w:szCs w:val="28"/>
                <w:lang w:val="en-GB"/>
              </w:rPr>
              <w:t xml:space="preserve">, </w:t>
            </w:r>
            <w:proofErr w:type="spellStart"/>
            <w:r w:rsidRPr="00C63809">
              <w:rPr>
                <w:rFonts w:ascii="UT Sans" w:hAnsi="UT Sans" w:cs="Arial"/>
                <w:sz w:val="22"/>
                <w:szCs w:val="28"/>
                <w:lang w:val="en-GB"/>
              </w:rPr>
              <w:t>Editura</w:t>
            </w:r>
            <w:proofErr w:type="spellEnd"/>
            <w:r w:rsidRPr="00C63809">
              <w:rPr>
                <w:rFonts w:ascii="UT Sans" w:hAnsi="UT Sans" w:cs="Arial"/>
                <w:sz w:val="22"/>
                <w:szCs w:val="28"/>
                <w:lang w:val="en-GB"/>
              </w:rPr>
              <w:t xml:space="preserve"> </w:t>
            </w:r>
            <w:proofErr w:type="spellStart"/>
            <w:r w:rsidRPr="00C63809">
              <w:rPr>
                <w:rFonts w:ascii="UT Sans" w:hAnsi="UT Sans" w:cs="Arial"/>
                <w:sz w:val="22"/>
                <w:szCs w:val="28"/>
                <w:lang w:val="en-GB"/>
              </w:rPr>
              <w:t>Medicala</w:t>
            </w:r>
            <w:proofErr w:type="spellEnd"/>
            <w:r w:rsidRPr="00C63809">
              <w:rPr>
                <w:rFonts w:ascii="UT Sans" w:hAnsi="UT Sans" w:cs="Arial"/>
                <w:sz w:val="22"/>
                <w:szCs w:val="28"/>
                <w:lang w:val="en-GB"/>
              </w:rPr>
              <w:t xml:space="preserve">, </w:t>
            </w:r>
            <w:proofErr w:type="spellStart"/>
            <w:r w:rsidRPr="00C63809">
              <w:rPr>
                <w:rFonts w:ascii="UT Sans" w:hAnsi="UT Sans" w:cs="Arial"/>
                <w:sz w:val="22"/>
                <w:szCs w:val="28"/>
                <w:lang w:val="en-GB"/>
              </w:rPr>
              <w:t>Volum</w:t>
            </w:r>
            <w:proofErr w:type="spellEnd"/>
            <w:r w:rsidRPr="00C63809">
              <w:rPr>
                <w:rFonts w:ascii="UT Sans" w:hAnsi="UT Sans" w:cs="Arial"/>
                <w:sz w:val="22"/>
                <w:szCs w:val="28"/>
                <w:lang w:val="en-GB"/>
              </w:rPr>
              <w:t xml:space="preserve"> 1-4 </w:t>
            </w:r>
          </w:p>
          <w:p w:rsidR="00C63809" w:rsidRPr="00C63809" w:rsidRDefault="00C63809" w:rsidP="00C63809">
            <w:pPr>
              <w:pStyle w:val="Listparagraf"/>
              <w:numPr>
                <w:ilvl w:val="1"/>
                <w:numId w:val="8"/>
              </w:numPr>
              <w:ind w:left="592"/>
              <w:rPr>
                <w:rFonts w:ascii="UT Sans" w:hAnsi="UT Sans" w:cs="Arial"/>
                <w:sz w:val="22"/>
                <w:szCs w:val="28"/>
                <w:lang w:val="en-GB"/>
              </w:rPr>
            </w:pPr>
            <w:r w:rsidRPr="00C63809">
              <w:rPr>
                <w:rFonts w:ascii="UT Sans" w:hAnsi="UT Sans" w:cs="Arial"/>
                <w:sz w:val="22"/>
                <w:szCs w:val="28"/>
                <w:lang w:val="en-GB"/>
              </w:rPr>
              <w:t xml:space="preserve">Wein Alan J., </w:t>
            </w:r>
            <w:proofErr w:type="spellStart"/>
            <w:r w:rsidRPr="00C63809">
              <w:rPr>
                <w:rFonts w:ascii="UT Sans" w:hAnsi="UT Sans" w:cs="Arial"/>
                <w:sz w:val="22"/>
                <w:szCs w:val="28"/>
                <w:lang w:val="en-GB"/>
              </w:rPr>
              <w:t>Kavoussi</w:t>
            </w:r>
            <w:proofErr w:type="spellEnd"/>
            <w:r w:rsidRPr="00C63809">
              <w:rPr>
                <w:rFonts w:ascii="UT Sans" w:hAnsi="UT Sans" w:cs="Arial"/>
                <w:sz w:val="22"/>
                <w:szCs w:val="28"/>
                <w:lang w:val="en-GB"/>
              </w:rPr>
              <w:t xml:space="preserve"> Louis R, Novick Andrew C., Partin Alan W., Peters Craig A., Campbell-Walsh. Urology Review Manual, Ed. Sanders, 2007.</w:t>
            </w:r>
          </w:p>
          <w:p w:rsidR="00C63809" w:rsidRPr="00C63809" w:rsidRDefault="00C63809" w:rsidP="00C63809">
            <w:pPr>
              <w:pStyle w:val="Listparagraf"/>
              <w:numPr>
                <w:ilvl w:val="1"/>
                <w:numId w:val="8"/>
              </w:numPr>
              <w:ind w:left="592"/>
              <w:rPr>
                <w:rFonts w:ascii="UT Sans" w:hAnsi="UT Sans" w:cs="Arial"/>
                <w:sz w:val="22"/>
                <w:szCs w:val="28"/>
                <w:lang w:val="en-GB"/>
              </w:rPr>
            </w:pPr>
            <w:proofErr w:type="spellStart"/>
            <w:r w:rsidRPr="00C63809">
              <w:rPr>
                <w:rFonts w:ascii="UT Sans" w:hAnsi="UT Sans" w:cs="Arial"/>
                <w:sz w:val="22"/>
                <w:szCs w:val="28"/>
                <w:lang w:val="en-GB"/>
              </w:rPr>
              <w:t>Tanagho</w:t>
            </w:r>
            <w:proofErr w:type="spellEnd"/>
            <w:r w:rsidRPr="00C63809">
              <w:rPr>
                <w:rFonts w:ascii="UT Sans" w:hAnsi="UT Sans" w:cs="Arial"/>
                <w:sz w:val="22"/>
                <w:szCs w:val="28"/>
                <w:lang w:val="en-GB"/>
              </w:rPr>
              <w:t xml:space="preserve"> E., </w:t>
            </w:r>
            <w:proofErr w:type="spellStart"/>
            <w:r w:rsidRPr="00C63809">
              <w:rPr>
                <w:rFonts w:ascii="UT Sans" w:hAnsi="UT Sans" w:cs="Arial"/>
                <w:sz w:val="22"/>
                <w:szCs w:val="28"/>
                <w:lang w:val="en-GB"/>
              </w:rPr>
              <w:t>McAninch</w:t>
            </w:r>
            <w:proofErr w:type="spellEnd"/>
            <w:r w:rsidRPr="00C63809">
              <w:rPr>
                <w:rFonts w:ascii="UT Sans" w:hAnsi="UT Sans" w:cs="Arial"/>
                <w:sz w:val="22"/>
                <w:szCs w:val="28"/>
                <w:lang w:val="en-GB"/>
              </w:rPr>
              <w:t xml:space="preserve"> J - Smith's General Urology (LANGE Clinical Medicine), Ed McGraw Hill, 2007.</w:t>
            </w:r>
          </w:p>
          <w:p w:rsidR="001D5AB6" w:rsidRPr="00F20463" w:rsidRDefault="001D5AB6" w:rsidP="001D5AB6">
            <w:pPr>
              <w:spacing w:line="276" w:lineRule="auto"/>
              <w:rPr>
                <w:rFonts w:ascii="UT Sans Regular" w:hAnsi="UT Sans Regular" w:cs="Arial"/>
                <w:b/>
                <w:szCs w:val="28"/>
                <w:lang w:val="ro-RO"/>
              </w:rPr>
            </w:pPr>
          </w:p>
          <w:p w:rsidR="001D5AB6" w:rsidRPr="00F20463" w:rsidRDefault="001D5AB6" w:rsidP="001D5AB6">
            <w:pPr>
              <w:spacing w:line="276" w:lineRule="auto"/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:rsidR="00763DE8" w:rsidRPr="00F20463" w:rsidRDefault="00763DE8" w:rsidP="001C5085">
            <w:pPr>
              <w:jc w:val="both"/>
              <w:rPr>
                <w:rFonts w:ascii="UT Sans" w:hAnsi="UT Sans"/>
                <w:color w:val="000000"/>
                <w:sz w:val="22"/>
                <w:szCs w:val="22"/>
                <w:lang w:val="ro-RO"/>
              </w:rPr>
            </w:pPr>
          </w:p>
        </w:tc>
      </w:tr>
      <w:tr w:rsidR="00D60EAC" w:rsidRPr="00F20463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F20463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</w:p>
          <w:p w:rsidR="00D60EAC" w:rsidRPr="00F20463" w:rsidRDefault="00D60EAC" w:rsidP="00A97A81">
            <w:pPr>
              <w:jc w:val="center"/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proofErr w:type="spellStart"/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Desfăşurarea</w:t>
            </w:r>
            <w:proofErr w:type="spellEnd"/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 concursului</w:t>
            </w:r>
          </w:p>
        </w:tc>
      </w:tr>
      <w:tr w:rsidR="00066DD0" w:rsidRPr="00F20463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066DD0" w:rsidRPr="00F20463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C63809" w:rsidRPr="00C63809" w:rsidRDefault="00C63809" w:rsidP="00B4048F">
            <w:pPr>
              <w:rPr>
                <w:rFonts w:ascii="UT Sans" w:hAnsi="UT Sans"/>
                <w:sz w:val="22"/>
                <w:lang w:val="ro-RO"/>
              </w:rPr>
            </w:pPr>
            <w:r w:rsidRPr="00C63809">
              <w:rPr>
                <w:rFonts w:ascii="UT Sans" w:hAnsi="UT Sans"/>
                <w:b/>
                <w:sz w:val="22"/>
                <w:lang w:val="ro-RO"/>
              </w:rPr>
              <w:t xml:space="preserve">Prezentarea publică a planului de dezvoltare a carierei universitare: </w:t>
            </w:r>
            <w:r w:rsidRPr="00C63809">
              <w:rPr>
                <w:rFonts w:ascii="UT Sans" w:hAnsi="UT Sans"/>
                <w:sz w:val="22"/>
                <w:lang w:val="ro-RO"/>
              </w:rPr>
              <w:t>04 Septembrie 2020, ora 12.00</w:t>
            </w:r>
          </w:p>
          <w:p w:rsidR="00066DD0" w:rsidRPr="00C63809" w:rsidRDefault="000E6555" w:rsidP="00C63809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C63809">
              <w:rPr>
                <w:rFonts w:ascii="UT Sans" w:hAnsi="UT Sans"/>
                <w:b/>
                <w:sz w:val="22"/>
                <w:lang w:val="ro-RO"/>
              </w:rPr>
              <w:t xml:space="preserve">Proba didactică (cursul magistral):  </w:t>
            </w:r>
            <w:r w:rsidRPr="00C63809">
              <w:rPr>
                <w:rFonts w:ascii="UT Sans" w:hAnsi="UT Sans"/>
                <w:sz w:val="22"/>
                <w:lang w:val="ro-RO"/>
              </w:rPr>
              <w:t>0</w:t>
            </w:r>
            <w:r w:rsidR="00C63809" w:rsidRPr="00C63809">
              <w:rPr>
                <w:rFonts w:ascii="UT Sans" w:hAnsi="UT Sans"/>
                <w:sz w:val="22"/>
                <w:lang w:val="ro-RO"/>
              </w:rPr>
              <w:t>4</w:t>
            </w:r>
            <w:r w:rsidRPr="00C63809">
              <w:rPr>
                <w:rFonts w:ascii="UT Sans" w:hAnsi="UT Sans"/>
                <w:sz w:val="22"/>
                <w:lang w:val="ro-RO"/>
              </w:rPr>
              <w:t xml:space="preserve"> Septembrie 20</w:t>
            </w:r>
            <w:r w:rsidR="00BF012F" w:rsidRPr="00C63809">
              <w:rPr>
                <w:rFonts w:ascii="UT Sans" w:hAnsi="UT Sans"/>
                <w:sz w:val="22"/>
                <w:lang w:val="ro-RO"/>
              </w:rPr>
              <w:t>20</w:t>
            </w:r>
            <w:r w:rsidRPr="00C63809">
              <w:rPr>
                <w:rFonts w:ascii="UT Sans" w:hAnsi="UT Sans"/>
                <w:sz w:val="22"/>
                <w:lang w:val="ro-RO"/>
              </w:rPr>
              <w:t>, ora 1</w:t>
            </w:r>
            <w:r w:rsidR="00C63809" w:rsidRPr="00C63809">
              <w:rPr>
                <w:rFonts w:ascii="UT Sans" w:hAnsi="UT Sans"/>
                <w:sz w:val="22"/>
                <w:lang w:val="ro-RO"/>
              </w:rPr>
              <w:t>3</w:t>
            </w:r>
            <w:r w:rsidRPr="00C63809">
              <w:rPr>
                <w:rFonts w:ascii="UT Sans" w:hAnsi="UT Sans"/>
                <w:sz w:val="22"/>
                <w:lang w:val="ro-RO"/>
              </w:rPr>
              <w:t>.00</w:t>
            </w:r>
          </w:p>
        </w:tc>
      </w:tr>
      <w:tr w:rsidR="00066DD0" w:rsidRPr="00F20463" w:rsidTr="00BC2554">
        <w:trPr>
          <w:jc w:val="center"/>
        </w:trPr>
        <w:tc>
          <w:tcPr>
            <w:tcW w:w="3510" w:type="dxa"/>
            <w:shd w:val="clear" w:color="auto" w:fill="EDF6F9"/>
          </w:tcPr>
          <w:p w:rsidR="00066DD0" w:rsidRPr="00F20463" w:rsidRDefault="00066DD0" w:rsidP="009C167C">
            <w:pPr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F20463">
              <w:rPr>
                <w:rFonts w:ascii="UT Sans" w:hAnsi="UT Sans"/>
                <w:b/>
                <w:bCs/>
                <w:color w:val="000000"/>
                <w:sz w:val="22"/>
                <w:szCs w:val="22"/>
                <w:lang w:val="ro-RO"/>
              </w:rPr>
              <w:t xml:space="preserve">Locul </w:t>
            </w:r>
          </w:p>
          <w:p w:rsidR="001C4A46" w:rsidRPr="00F20463" w:rsidRDefault="001C4A46" w:rsidP="001C4A46">
            <w:pPr>
              <w:rPr>
                <w:rFonts w:ascii="UT Sans" w:hAnsi="UT Sans"/>
                <w:sz w:val="22"/>
                <w:szCs w:val="22"/>
                <w:lang w:val="ro-RO"/>
              </w:rPr>
            </w:pPr>
          </w:p>
          <w:p w:rsidR="001C4A46" w:rsidRPr="00F20463" w:rsidRDefault="001C4A46" w:rsidP="001C4A46">
            <w:pPr>
              <w:rPr>
                <w:rFonts w:ascii="UT Sans" w:hAnsi="UT Sans"/>
                <w:sz w:val="22"/>
                <w:szCs w:val="22"/>
                <w:lang w:val="ro-RO"/>
              </w:rPr>
            </w:pPr>
          </w:p>
        </w:tc>
        <w:tc>
          <w:tcPr>
            <w:tcW w:w="6770" w:type="dxa"/>
            <w:shd w:val="clear" w:color="auto" w:fill="EDF6F9"/>
          </w:tcPr>
          <w:p w:rsidR="00CB326A" w:rsidRDefault="00C63809" w:rsidP="00BC2554">
            <w:pPr>
              <w:rPr>
                <w:rFonts w:ascii="UT Sans" w:hAnsi="UT Sans"/>
                <w:sz w:val="22"/>
                <w:szCs w:val="22"/>
                <w:lang w:val="ro-RO"/>
              </w:rPr>
            </w:pPr>
            <w:r w:rsidRPr="00C63809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Prezentarea publică a planului de dezvoltare a carierei universitare: </w:t>
            </w:r>
            <w:r w:rsidRPr="00C63809">
              <w:rPr>
                <w:rFonts w:ascii="UT Sans" w:hAnsi="UT Sans"/>
                <w:sz w:val="22"/>
                <w:szCs w:val="22"/>
                <w:lang w:val="ro-RO"/>
              </w:rPr>
              <w:t xml:space="preserve">Facultatea de Medicină, corp K, str. Nicolae Bălcescu nr. 56, sala K II </w:t>
            </w:r>
            <w:r w:rsidR="00D12327">
              <w:rPr>
                <w:rFonts w:ascii="UT Sans" w:hAnsi="UT Sans"/>
                <w:sz w:val="22"/>
                <w:szCs w:val="22"/>
                <w:lang w:val="ro-RO"/>
              </w:rPr>
              <w:t>6</w:t>
            </w:r>
          </w:p>
          <w:p w:rsidR="00066DD0" w:rsidRPr="00C63809" w:rsidRDefault="000E6555" w:rsidP="00CB326A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C63809">
              <w:rPr>
                <w:rFonts w:ascii="UT Sans" w:hAnsi="UT Sans"/>
                <w:b/>
                <w:sz w:val="22"/>
                <w:lang w:val="ro-RO"/>
              </w:rPr>
              <w:t>Proba didactică (cursul magistral)</w:t>
            </w:r>
            <w:r w:rsidRPr="00C63809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: </w:t>
            </w:r>
            <w:r w:rsidRPr="00C63809">
              <w:rPr>
                <w:rFonts w:ascii="UT Sans" w:hAnsi="UT Sans"/>
                <w:sz w:val="22"/>
                <w:szCs w:val="22"/>
                <w:lang w:val="ro-RO"/>
              </w:rPr>
              <w:t xml:space="preserve">Facultatea de Medicină, corp K, str. Nicolae Bălcescu nr. 56, sala K II </w:t>
            </w:r>
            <w:r w:rsidR="00D12327">
              <w:rPr>
                <w:rFonts w:ascii="UT Sans" w:hAnsi="UT Sans"/>
                <w:sz w:val="22"/>
                <w:szCs w:val="22"/>
                <w:lang w:val="ro-RO"/>
              </w:rPr>
              <w:t>6</w:t>
            </w:r>
          </w:p>
        </w:tc>
      </w:tr>
    </w:tbl>
    <w:p w:rsidR="00E52A9E" w:rsidRPr="00F20463" w:rsidRDefault="00E52A9E">
      <w:pPr>
        <w:rPr>
          <w:rFonts w:ascii="UT Sans" w:hAnsi="UT Sans"/>
          <w:sz w:val="22"/>
          <w:szCs w:val="22"/>
          <w:lang w:val="ro-RO"/>
        </w:rPr>
      </w:pPr>
    </w:p>
    <w:sectPr w:rsidR="00E52A9E" w:rsidRPr="00F20463" w:rsidSect="00A80334">
      <w:foot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1449D" w:rsidRDefault="0091449D" w:rsidP="001C4A46">
      <w:r>
        <w:separator/>
      </w:r>
    </w:p>
  </w:endnote>
  <w:endnote w:type="continuationSeparator" w:id="0">
    <w:p w:rsidR="0091449D" w:rsidRDefault="0091449D" w:rsidP="001C4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 Sans Regular">
    <w:altName w:val="UT Sans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T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T Sans Med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C4A46" w:rsidRDefault="001C4A46">
    <w:pPr>
      <w:pStyle w:val="Subsol"/>
    </w:pPr>
    <w:r w:rsidRPr="002650DE">
      <w:rPr>
        <w:rFonts w:ascii="UT Sans" w:hAnsi="UT Sans"/>
        <w:sz w:val="20"/>
        <w:szCs w:val="20"/>
        <w:lang w:val="ro-RO"/>
      </w:rPr>
      <w:t>F09-</w:t>
    </w:r>
    <w:r w:rsidRPr="002650DE">
      <w:rPr>
        <w:rFonts w:ascii="UT Sans" w:hAnsi="UT Sans"/>
        <w:sz w:val="20"/>
        <w:szCs w:val="20"/>
        <w:lang w:val="it-IT"/>
      </w:rPr>
      <w:t>PS6.2-01/ed.3,rev.0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1449D" w:rsidRDefault="0091449D" w:rsidP="001C4A46">
      <w:r>
        <w:separator/>
      </w:r>
    </w:p>
  </w:footnote>
  <w:footnote w:type="continuationSeparator" w:id="0">
    <w:p w:rsidR="0091449D" w:rsidRDefault="0091449D" w:rsidP="001C4A46">
      <w:r>
        <w:continuationSeparator/>
      </w:r>
    </w:p>
  </w:footnote>
  <w:footnote w:id="1">
    <w:p w:rsidR="001C4A46" w:rsidRDefault="001C4A46" w:rsidP="001C4A46">
      <w:pPr>
        <w:pStyle w:val="Textnotdesubsol"/>
        <w:jc w:val="both"/>
        <w:rPr>
          <w:rFonts w:ascii="UT Sans Regular" w:hAnsi="UT Sans Regular"/>
          <w:sz w:val="20"/>
          <w:szCs w:val="20"/>
          <w:lang w:val="ro-RO"/>
        </w:rPr>
      </w:pPr>
      <w:r w:rsidRPr="00EB42F7">
        <w:rPr>
          <w:rStyle w:val="Referinnotdesubsol"/>
          <w:rFonts w:ascii="UT Sans Regular" w:hAnsi="UT Sans Regular"/>
          <w:sz w:val="20"/>
          <w:szCs w:val="20"/>
        </w:rPr>
        <w:footnoteRef/>
      </w:r>
      <w:r w:rsidRPr="00EB42F7">
        <w:rPr>
          <w:rFonts w:ascii="UT Sans Regular" w:hAnsi="UT Sans Regular"/>
          <w:sz w:val="20"/>
          <w:szCs w:val="20"/>
        </w:rPr>
        <w:t xml:space="preserve"> </w:t>
      </w:r>
      <w:r w:rsidRPr="00EB42F7">
        <w:rPr>
          <w:rFonts w:ascii="UT Sans Regular" w:hAnsi="UT Sans Regular"/>
          <w:sz w:val="20"/>
          <w:szCs w:val="20"/>
          <w:lang w:val="ro-RO"/>
        </w:rPr>
        <w:t xml:space="preserve">Se va păstra ceea ce corespunde pentru fiecare concurs în parte. </w:t>
      </w:r>
    </w:p>
    <w:p w:rsidR="001C4A46" w:rsidRPr="00EB42F7" w:rsidRDefault="001C4A46" w:rsidP="001C4A46">
      <w:pPr>
        <w:pStyle w:val="Textnotdesubsol"/>
        <w:jc w:val="both"/>
        <w:rPr>
          <w:rFonts w:ascii="UT Sans Regular" w:hAnsi="UT Sans Regular"/>
          <w:sz w:val="20"/>
          <w:szCs w:val="20"/>
          <w:lang w:val="ro-RO"/>
        </w:rPr>
      </w:pPr>
      <w:r w:rsidRPr="00EB42F7">
        <w:rPr>
          <w:rFonts w:ascii="UT Sans Regular" w:hAnsi="UT Sans Regular"/>
          <w:sz w:val="20"/>
          <w:szCs w:val="20"/>
          <w:lang w:val="ro-RO"/>
        </w:rPr>
        <w:t xml:space="preserve">N.B.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Prezentarea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publică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a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planului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de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dezvoltare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a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carierei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universitare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este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obligatorie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pentru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toate</w:t>
      </w:r>
      <w:proofErr w:type="spellEnd"/>
      <w:r w:rsidRPr="00EB42F7">
        <w:rPr>
          <w:rFonts w:ascii="UT Sans Regular" w:hAnsi="UT Sans Regular" w:cs="Arial"/>
          <w:sz w:val="20"/>
          <w:szCs w:val="20"/>
        </w:rPr>
        <w:t xml:space="preserve"> </w:t>
      </w:r>
      <w:proofErr w:type="spellStart"/>
      <w:r w:rsidRPr="00EB42F7">
        <w:rPr>
          <w:rFonts w:ascii="UT Sans Regular" w:hAnsi="UT Sans Regular" w:cs="Arial"/>
          <w:sz w:val="20"/>
          <w:szCs w:val="20"/>
        </w:rPr>
        <w:t>posturile</w:t>
      </w:r>
      <w:proofErr w:type="spellEnd"/>
      <w:r>
        <w:rPr>
          <w:rFonts w:ascii="UT Sans Regular" w:hAnsi="UT Sans Regular" w:cs="Arial"/>
          <w:sz w:val="20"/>
          <w:szCs w:val="20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33307"/>
    <w:multiLevelType w:val="hybridMultilevel"/>
    <w:tmpl w:val="85D6CFB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D9540B"/>
    <w:multiLevelType w:val="hybridMultilevel"/>
    <w:tmpl w:val="1B9692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56453"/>
    <w:multiLevelType w:val="hybridMultilevel"/>
    <w:tmpl w:val="A3382590"/>
    <w:lvl w:ilvl="0" w:tplc="546C4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2C6B56"/>
    <w:multiLevelType w:val="hybridMultilevel"/>
    <w:tmpl w:val="31C83C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3E054C">
      <w:numFmt w:val="bullet"/>
      <w:lvlText w:val="-"/>
      <w:lvlJc w:val="left"/>
      <w:pPr>
        <w:ind w:left="1440" w:hanging="360"/>
      </w:pPr>
      <w:rPr>
        <w:rFonts w:ascii="UT Sans Regular" w:eastAsia="Times New Roman" w:hAnsi="UT Sans Regular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E05E05"/>
    <w:multiLevelType w:val="hybridMultilevel"/>
    <w:tmpl w:val="8568620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0F">
      <w:start w:val="1"/>
      <w:numFmt w:val="decimal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A3056C"/>
    <w:multiLevelType w:val="hybridMultilevel"/>
    <w:tmpl w:val="5EF8CDB4"/>
    <w:lvl w:ilvl="0" w:tplc="AE5E0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4D7B58"/>
    <w:multiLevelType w:val="hybridMultilevel"/>
    <w:tmpl w:val="5058D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DC3C34"/>
    <w:multiLevelType w:val="hybridMultilevel"/>
    <w:tmpl w:val="9FF89D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8"/>
  </w:num>
  <w:num w:numId="8">
    <w:abstractNumId w:val="5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AC"/>
    <w:rsid w:val="00031A15"/>
    <w:rsid w:val="00034855"/>
    <w:rsid w:val="00066DD0"/>
    <w:rsid w:val="000E30E1"/>
    <w:rsid w:val="000E6555"/>
    <w:rsid w:val="000F5BCB"/>
    <w:rsid w:val="001256B4"/>
    <w:rsid w:val="001376D6"/>
    <w:rsid w:val="00142309"/>
    <w:rsid w:val="00194354"/>
    <w:rsid w:val="001A08A8"/>
    <w:rsid w:val="001C4A46"/>
    <w:rsid w:val="001C5085"/>
    <w:rsid w:val="001D5AB6"/>
    <w:rsid w:val="00285430"/>
    <w:rsid w:val="00295B29"/>
    <w:rsid w:val="002A14E5"/>
    <w:rsid w:val="002A418E"/>
    <w:rsid w:val="002C33BE"/>
    <w:rsid w:val="002C5765"/>
    <w:rsid w:val="002C67D4"/>
    <w:rsid w:val="00315EC0"/>
    <w:rsid w:val="0034515D"/>
    <w:rsid w:val="00350336"/>
    <w:rsid w:val="00380734"/>
    <w:rsid w:val="003A4203"/>
    <w:rsid w:val="003F39FF"/>
    <w:rsid w:val="0044402E"/>
    <w:rsid w:val="0047343F"/>
    <w:rsid w:val="004945BD"/>
    <w:rsid w:val="004F6E31"/>
    <w:rsid w:val="00510E49"/>
    <w:rsid w:val="00514443"/>
    <w:rsid w:val="00556A69"/>
    <w:rsid w:val="005A5E92"/>
    <w:rsid w:val="005F50AD"/>
    <w:rsid w:val="005F578E"/>
    <w:rsid w:val="00686F6D"/>
    <w:rsid w:val="0069328A"/>
    <w:rsid w:val="00693AB8"/>
    <w:rsid w:val="006A1851"/>
    <w:rsid w:val="006A7409"/>
    <w:rsid w:val="00705D1C"/>
    <w:rsid w:val="007365FD"/>
    <w:rsid w:val="00763C22"/>
    <w:rsid w:val="00763DE8"/>
    <w:rsid w:val="00795276"/>
    <w:rsid w:val="007A10C3"/>
    <w:rsid w:val="007B33B7"/>
    <w:rsid w:val="0083342A"/>
    <w:rsid w:val="008E3999"/>
    <w:rsid w:val="0091449D"/>
    <w:rsid w:val="00922EB1"/>
    <w:rsid w:val="009A4A70"/>
    <w:rsid w:val="009C167C"/>
    <w:rsid w:val="00A64CB6"/>
    <w:rsid w:val="00A80334"/>
    <w:rsid w:val="00A86D47"/>
    <w:rsid w:val="00A97A81"/>
    <w:rsid w:val="00AF49A9"/>
    <w:rsid w:val="00B2347D"/>
    <w:rsid w:val="00B4048F"/>
    <w:rsid w:val="00B5538E"/>
    <w:rsid w:val="00BC2554"/>
    <w:rsid w:val="00BD21D0"/>
    <w:rsid w:val="00BD5F1E"/>
    <w:rsid w:val="00BD5F7D"/>
    <w:rsid w:val="00BF012F"/>
    <w:rsid w:val="00BF7E85"/>
    <w:rsid w:val="00C2317D"/>
    <w:rsid w:val="00C63809"/>
    <w:rsid w:val="00C9493B"/>
    <w:rsid w:val="00CB326A"/>
    <w:rsid w:val="00CC3227"/>
    <w:rsid w:val="00D12327"/>
    <w:rsid w:val="00D23A04"/>
    <w:rsid w:val="00D60EAC"/>
    <w:rsid w:val="00DA5719"/>
    <w:rsid w:val="00DF5C13"/>
    <w:rsid w:val="00E04A93"/>
    <w:rsid w:val="00E065CE"/>
    <w:rsid w:val="00E35152"/>
    <w:rsid w:val="00E52A9E"/>
    <w:rsid w:val="00E86040"/>
    <w:rsid w:val="00F20463"/>
    <w:rsid w:val="00F23DB8"/>
    <w:rsid w:val="00F62772"/>
    <w:rsid w:val="00F7034F"/>
    <w:rsid w:val="00F9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0C57A85A-F01A-44FD-9F0D-10AB23EC3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F49A9"/>
    <w:pPr>
      <w:ind w:left="720"/>
      <w:contextualSpacing/>
    </w:pPr>
  </w:style>
  <w:style w:type="paragraph" w:customStyle="1" w:styleId="Default">
    <w:name w:val="Default"/>
    <w:rsid w:val="00686F6D"/>
    <w:pPr>
      <w:autoSpaceDE w:val="0"/>
      <w:autoSpaceDN w:val="0"/>
      <w:adjustRightInd w:val="0"/>
    </w:pPr>
    <w:rPr>
      <w:rFonts w:cs="Cambria"/>
      <w:color w:val="000000"/>
      <w:sz w:val="24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285430"/>
    <w:pPr>
      <w:spacing w:before="100" w:beforeAutospacing="1" w:after="100" w:afterAutospacing="1"/>
    </w:pPr>
    <w:rPr>
      <w:rFonts w:ascii="Times New Roman" w:hAnsi="Times New Roman"/>
    </w:rPr>
  </w:style>
  <w:style w:type="character" w:styleId="Hyperlink">
    <w:name w:val="Hyperlink"/>
    <w:uiPriority w:val="99"/>
    <w:unhideWhenUsed/>
    <w:rsid w:val="00142309"/>
    <w:rPr>
      <w:color w:val="0000FF"/>
      <w:u w:val="single"/>
    </w:rPr>
  </w:style>
  <w:style w:type="character" w:customStyle="1" w:styleId="st">
    <w:name w:val="st"/>
    <w:basedOn w:val="Fontdeparagrafimplicit"/>
    <w:rsid w:val="00142309"/>
  </w:style>
  <w:style w:type="character" w:styleId="Accentuat">
    <w:name w:val="Emphasis"/>
    <w:basedOn w:val="Fontdeparagrafimplicit"/>
    <w:uiPriority w:val="20"/>
    <w:qFormat/>
    <w:rsid w:val="00142309"/>
    <w:rPr>
      <w:i/>
      <w:iCs/>
    </w:rPr>
  </w:style>
  <w:style w:type="paragraph" w:styleId="Antet">
    <w:name w:val="header"/>
    <w:basedOn w:val="Normal"/>
    <w:link w:val="AntetCaracter"/>
    <w:uiPriority w:val="99"/>
    <w:unhideWhenUsed/>
    <w:rsid w:val="001C4A46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1C4A46"/>
    <w:rPr>
      <w:rFonts w:ascii="Book Antiqua" w:eastAsia="Times New Roman" w:hAnsi="Book Antiqua"/>
      <w:sz w:val="24"/>
      <w:szCs w:val="24"/>
    </w:rPr>
  </w:style>
  <w:style w:type="paragraph" w:styleId="Subsol">
    <w:name w:val="footer"/>
    <w:basedOn w:val="Normal"/>
    <w:link w:val="SubsolCaracter"/>
    <w:uiPriority w:val="99"/>
    <w:unhideWhenUsed/>
    <w:rsid w:val="001C4A46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1C4A46"/>
    <w:rPr>
      <w:rFonts w:ascii="Book Antiqua" w:eastAsia="Times New Roman" w:hAnsi="Book Antiqua"/>
      <w:sz w:val="24"/>
      <w:szCs w:val="24"/>
    </w:rPr>
  </w:style>
  <w:style w:type="paragraph" w:customStyle="1" w:styleId="Char">
    <w:name w:val="Char"/>
    <w:basedOn w:val="Normal"/>
    <w:rsid w:val="001C4A46"/>
    <w:pPr>
      <w:spacing w:after="160" w:line="240" w:lineRule="exact"/>
    </w:pPr>
    <w:rPr>
      <w:rFonts w:ascii="Verdana" w:eastAsia="PMingLiU" w:hAnsi="Verdana"/>
      <w:sz w:val="20"/>
      <w:szCs w:val="20"/>
      <w:lang w:val="ro-RO"/>
    </w:rPr>
  </w:style>
  <w:style w:type="paragraph" w:styleId="Textnotdesubsol">
    <w:name w:val="footnote text"/>
    <w:basedOn w:val="Normal"/>
    <w:link w:val="TextnotdesubsolCaracter"/>
    <w:uiPriority w:val="99"/>
    <w:unhideWhenUsed/>
    <w:rsid w:val="001C4A46"/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1C4A46"/>
    <w:rPr>
      <w:rFonts w:ascii="Book Antiqua" w:eastAsia="Times New Roman" w:hAnsi="Book Antiqua"/>
      <w:sz w:val="24"/>
      <w:szCs w:val="24"/>
    </w:rPr>
  </w:style>
  <w:style w:type="character" w:styleId="Referinnotdesubsol">
    <w:name w:val="footnote reference"/>
    <w:uiPriority w:val="99"/>
    <w:unhideWhenUsed/>
    <w:rsid w:val="001C4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2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257</Words>
  <Characters>1491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UniTBv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Marius Irimie</cp:lastModifiedBy>
  <cp:revision>13</cp:revision>
  <dcterms:created xsi:type="dcterms:W3CDTF">2020-04-23T18:02:00Z</dcterms:created>
  <dcterms:modified xsi:type="dcterms:W3CDTF">2020-04-29T17:31:00Z</dcterms:modified>
</cp:coreProperties>
</file>