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proofErr w:type="spellStart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</w:t>
            </w:r>
            <w:proofErr w:type="spellEnd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în statul de </w:t>
            </w:r>
            <w:proofErr w:type="spellStart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funcţii</w:t>
            </w:r>
            <w:proofErr w:type="spellEnd"/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512E7A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Inginerie Tehnologic</w:t>
            </w:r>
            <w:r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ro-RO"/>
              </w:rPr>
              <w:t>ă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ro-RO"/>
              </w:rPr>
              <w:t>ş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</w:t>
            </w:r>
            <w:proofErr w:type="spellEnd"/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Management Industrial</w:t>
            </w:r>
          </w:p>
          <w:p w:rsidR="001044A9" w:rsidRPr="00867CDD" w:rsidRDefault="001044A9" w:rsidP="001044A9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Inginerie </w:t>
            </w:r>
            <w:proofErr w:type="spellStart"/>
            <w:r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val="ro-RO"/>
              </w:rPr>
              <w:t>ş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</w:t>
            </w:r>
            <w:proofErr w:type="spellEnd"/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Management Industrial</w:t>
            </w:r>
          </w:p>
          <w:p w:rsidR="00D60EAC" w:rsidRPr="00867CDD" w:rsidRDefault="001044A9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Asistent</w:t>
            </w:r>
          </w:p>
          <w:p w:rsidR="00D60EAC" w:rsidRPr="00867CDD" w:rsidRDefault="001044A9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27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54AED" w:rsidRDefault="00D54AED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54AED" w:rsidRPr="00867CDD" w:rsidRDefault="00D54AED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54AED" w:rsidRPr="00867CDD" w:rsidRDefault="00D54AED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bookmarkStart w:id="0" w:name="_GoBack"/>
            <w:bookmarkEnd w:id="0"/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3F14A2">
            <w:pPr>
              <w:spacing w:line="360" w:lineRule="auto"/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r w:rsidR="00BA04C5">
              <w:rPr>
                <w:rFonts w:ascii="Cambria" w:hAnsi="Cambria"/>
                <w:b/>
                <w:lang w:val="ro-RO"/>
              </w:rPr>
              <w:t xml:space="preserve">Comenzi și acționări hidraulice și pneumatice </w:t>
            </w:r>
            <w:r w:rsidR="00BD54D7" w:rsidRPr="00BD54D7">
              <w:rPr>
                <w:rFonts w:ascii="Cambria" w:hAnsi="Cambria"/>
                <w:b/>
                <w:lang w:val="ro-RO"/>
              </w:rPr>
              <w:t>î</w:t>
            </w:r>
            <w:r w:rsidR="00BD54D7">
              <w:rPr>
                <w:rFonts w:ascii="Cambria" w:hAnsi="Cambria"/>
                <w:b/>
                <w:lang w:val="ro-RO"/>
              </w:rPr>
              <w:t>n ingineri</w:t>
            </w:r>
            <w:r w:rsidR="00BA04C5">
              <w:rPr>
                <w:rFonts w:ascii="Cambria" w:hAnsi="Cambria"/>
                <w:b/>
                <w:lang w:val="ro-RO"/>
              </w:rPr>
              <w:t>e</w:t>
            </w:r>
          </w:p>
          <w:p w:rsidR="00D60EAC" w:rsidRPr="00867CDD" w:rsidRDefault="00D60EAC" w:rsidP="003F14A2">
            <w:pPr>
              <w:spacing w:line="360" w:lineRule="auto"/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3F14A2">
            <w:pPr>
              <w:spacing w:line="360" w:lineRule="auto"/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187305" w:rsidRDefault="00187305" w:rsidP="003F14A2">
            <w:pPr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Găvruș</w:t>
            </w:r>
            <w:proofErr w:type="spellEnd"/>
            <w:r w:rsidRPr="00187305">
              <w:rPr>
                <w:rFonts w:ascii="Cambria" w:hAnsi="Cambria"/>
              </w:rPr>
              <w:t>, C., Ichim, I.</w:t>
            </w:r>
            <w:proofErr w:type="gramStart"/>
            <w:r w:rsidRPr="00187305">
              <w:rPr>
                <w:rFonts w:ascii="Cambria" w:hAnsi="Cambria"/>
              </w:rPr>
              <w:t>, ”</w:t>
            </w:r>
            <w:proofErr w:type="gramEnd"/>
            <w:r w:rsidRPr="00187305">
              <w:rPr>
                <w:rFonts w:ascii="Cambria" w:hAnsi="Cambria"/>
              </w:rPr>
              <w:t xml:space="preserve">Bazele prelucrărilor mecanice. Aplicații”, Ed. </w:t>
            </w:r>
            <w:proofErr w:type="spellStart"/>
            <w:r w:rsidRPr="00187305">
              <w:rPr>
                <w:rFonts w:ascii="Cambria" w:hAnsi="Cambria"/>
              </w:rPr>
              <w:t>Universității</w:t>
            </w:r>
            <w:proofErr w:type="spellEnd"/>
            <w:r w:rsidRPr="00187305">
              <w:rPr>
                <w:rFonts w:ascii="Cambria" w:hAnsi="Cambria"/>
              </w:rPr>
              <w:t xml:space="preserve"> </w:t>
            </w:r>
            <w:proofErr w:type="spellStart"/>
            <w:r w:rsidRPr="00187305">
              <w:rPr>
                <w:rFonts w:ascii="Cambria" w:hAnsi="Cambria"/>
              </w:rPr>
              <w:t>Transilvania</w:t>
            </w:r>
            <w:proofErr w:type="spellEnd"/>
            <w:r w:rsidRPr="00187305">
              <w:rPr>
                <w:rFonts w:ascii="Cambria" w:hAnsi="Cambria"/>
              </w:rPr>
              <w:t xml:space="preserve">, </w:t>
            </w:r>
            <w:proofErr w:type="spellStart"/>
            <w:r w:rsidRPr="00187305">
              <w:rPr>
                <w:rFonts w:ascii="Cambria" w:hAnsi="Cambria"/>
              </w:rPr>
              <w:t>Brașov</w:t>
            </w:r>
            <w:proofErr w:type="spellEnd"/>
            <w:r w:rsidRPr="00187305">
              <w:rPr>
                <w:rFonts w:ascii="Cambria" w:hAnsi="Cambria"/>
              </w:rPr>
              <w:t>,</w:t>
            </w:r>
            <w:r>
              <w:rPr>
                <w:rFonts w:ascii="Cambria" w:hAnsi="Cambria"/>
              </w:rPr>
              <w:t xml:space="preserve"> </w:t>
            </w:r>
            <w:r w:rsidRPr="00187305">
              <w:rPr>
                <w:rFonts w:ascii="Cambria" w:hAnsi="Cambria"/>
              </w:rPr>
              <w:t>2008</w:t>
            </w:r>
          </w:p>
          <w:p w:rsidR="00187305" w:rsidRPr="00867CDD" w:rsidRDefault="00187305" w:rsidP="003F14A2">
            <w:pPr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</w:rPr>
            </w:pPr>
            <w:proofErr w:type="spellStart"/>
            <w:r w:rsidRPr="00BD54D7">
              <w:rPr>
                <w:rFonts w:ascii="Cambria" w:hAnsi="Cambria"/>
              </w:rPr>
              <w:t>Murrenhoff</w:t>
            </w:r>
            <w:proofErr w:type="spellEnd"/>
            <w:r w:rsidRPr="00BD54D7">
              <w:rPr>
                <w:rFonts w:ascii="Cambria" w:hAnsi="Cambria"/>
              </w:rPr>
              <w:t>, H., "Fundamentals of Fluid Technology. Part 2: Pneumatics (</w:t>
            </w:r>
            <w:proofErr w:type="spellStart"/>
            <w:r w:rsidRPr="00BD54D7">
              <w:rPr>
                <w:rFonts w:ascii="Cambria" w:hAnsi="Cambria"/>
              </w:rPr>
              <w:t>Grundlagen</w:t>
            </w:r>
            <w:proofErr w:type="spellEnd"/>
            <w:r w:rsidRPr="00BD54D7">
              <w:rPr>
                <w:rFonts w:ascii="Cambria" w:hAnsi="Cambria"/>
              </w:rPr>
              <w:t xml:space="preserve"> der </w:t>
            </w:r>
            <w:proofErr w:type="spellStart"/>
            <w:r w:rsidRPr="00BD54D7">
              <w:rPr>
                <w:rFonts w:ascii="Cambria" w:hAnsi="Cambria"/>
              </w:rPr>
              <w:t>Fluidtechnik</w:t>
            </w:r>
            <w:proofErr w:type="spellEnd"/>
            <w:r w:rsidRPr="00BD54D7">
              <w:rPr>
                <w:rFonts w:ascii="Cambria" w:hAnsi="Cambria"/>
              </w:rPr>
              <w:t xml:space="preserve">. </w:t>
            </w:r>
            <w:proofErr w:type="spellStart"/>
            <w:r w:rsidRPr="00BD54D7">
              <w:rPr>
                <w:rFonts w:ascii="Cambria" w:hAnsi="Cambria"/>
              </w:rPr>
              <w:t>Teil</w:t>
            </w:r>
            <w:proofErr w:type="spellEnd"/>
            <w:r w:rsidRPr="00BD54D7">
              <w:rPr>
                <w:rFonts w:ascii="Cambria" w:hAnsi="Cambria"/>
              </w:rPr>
              <w:t xml:space="preserve"> 2: </w:t>
            </w:r>
            <w:proofErr w:type="spellStart"/>
            <w:r w:rsidRPr="00BD54D7">
              <w:rPr>
                <w:rFonts w:ascii="Cambria" w:hAnsi="Cambria"/>
              </w:rPr>
              <w:t>Pneumatik</w:t>
            </w:r>
            <w:proofErr w:type="spellEnd"/>
            <w:r w:rsidRPr="00BD54D7">
              <w:rPr>
                <w:rFonts w:ascii="Cambria" w:hAnsi="Cambria"/>
              </w:rPr>
              <w:t xml:space="preserve">"), </w:t>
            </w:r>
            <w:proofErr w:type="spellStart"/>
            <w:r w:rsidRPr="00BD54D7">
              <w:rPr>
                <w:rFonts w:ascii="Cambria" w:hAnsi="Cambria"/>
              </w:rPr>
              <w:t>ch.</w:t>
            </w:r>
            <w:proofErr w:type="spellEnd"/>
            <w:r w:rsidRPr="00BD54D7">
              <w:rPr>
                <w:rFonts w:ascii="Cambria" w:hAnsi="Cambria"/>
              </w:rPr>
              <w:t xml:space="preserve"> 3, Shaker </w:t>
            </w:r>
            <w:proofErr w:type="spellStart"/>
            <w:r w:rsidRPr="00BD54D7">
              <w:rPr>
                <w:rFonts w:ascii="Cambria" w:hAnsi="Cambria"/>
              </w:rPr>
              <w:t>Verlag</w:t>
            </w:r>
            <w:proofErr w:type="spellEnd"/>
            <w:r w:rsidRPr="00BD54D7">
              <w:rPr>
                <w:rFonts w:ascii="Cambria" w:hAnsi="Cambria"/>
              </w:rPr>
              <w:t>, Aachen, 2006</w:t>
            </w:r>
            <w:r w:rsidRPr="00867CDD">
              <w:rPr>
                <w:rFonts w:ascii="Cambria" w:hAnsi="Cambria"/>
              </w:rPr>
              <w:t xml:space="preserve">   </w:t>
            </w:r>
          </w:p>
          <w:p w:rsidR="00187305" w:rsidRPr="00BD54D7" w:rsidRDefault="00187305" w:rsidP="003F14A2">
            <w:pPr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</w:rPr>
            </w:pPr>
            <w:proofErr w:type="spellStart"/>
            <w:r w:rsidRPr="00BD54D7">
              <w:rPr>
                <w:rFonts w:ascii="Cambria" w:hAnsi="Cambria"/>
              </w:rPr>
              <w:t>Pashkov</w:t>
            </w:r>
            <w:proofErr w:type="spellEnd"/>
            <w:r w:rsidRPr="00BD54D7">
              <w:rPr>
                <w:rFonts w:ascii="Cambria" w:hAnsi="Cambria"/>
              </w:rPr>
              <w:t xml:space="preserve">, E., </w:t>
            </w:r>
            <w:proofErr w:type="spellStart"/>
            <w:r w:rsidRPr="00BD54D7">
              <w:rPr>
                <w:rFonts w:ascii="Cambria" w:hAnsi="Cambria"/>
              </w:rPr>
              <w:t>Osinskiy</w:t>
            </w:r>
            <w:proofErr w:type="spellEnd"/>
            <w:r w:rsidRPr="00BD54D7">
              <w:rPr>
                <w:rFonts w:ascii="Cambria" w:hAnsi="Cambria"/>
              </w:rPr>
              <w:t xml:space="preserve">, Y., </w:t>
            </w:r>
            <w:proofErr w:type="spellStart"/>
            <w:r w:rsidRPr="00BD54D7">
              <w:rPr>
                <w:rFonts w:ascii="Cambria" w:hAnsi="Cambria"/>
              </w:rPr>
              <w:t>Chetviorkin</w:t>
            </w:r>
            <w:proofErr w:type="spellEnd"/>
            <w:r w:rsidRPr="00BD54D7">
              <w:rPr>
                <w:rFonts w:ascii="Cambria" w:hAnsi="Cambria"/>
              </w:rPr>
              <w:t xml:space="preserve">, A., " </w:t>
            </w:r>
            <w:proofErr w:type="spellStart"/>
            <w:r w:rsidRPr="00BD54D7">
              <w:rPr>
                <w:rFonts w:ascii="Cambria" w:hAnsi="Cambria"/>
              </w:rPr>
              <w:t>Electropneumatics</w:t>
            </w:r>
            <w:proofErr w:type="spellEnd"/>
            <w:r w:rsidRPr="00BD54D7">
              <w:rPr>
                <w:rFonts w:ascii="Cambria" w:hAnsi="Cambria"/>
              </w:rPr>
              <w:t xml:space="preserve"> in Manufacturing Processes"," </w:t>
            </w:r>
            <w:proofErr w:type="spellStart"/>
            <w:r w:rsidRPr="00BD54D7">
              <w:rPr>
                <w:rFonts w:ascii="Cambria" w:hAnsi="Cambria"/>
              </w:rPr>
              <w:t>Isdatelstvo</w:t>
            </w:r>
            <w:proofErr w:type="spellEnd"/>
            <w:r w:rsidRPr="00BD54D7">
              <w:rPr>
                <w:rFonts w:ascii="Cambria" w:hAnsi="Cambria"/>
              </w:rPr>
              <w:t xml:space="preserve"> </w:t>
            </w:r>
            <w:proofErr w:type="spellStart"/>
            <w:r w:rsidRPr="00BD54D7">
              <w:rPr>
                <w:rFonts w:ascii="Cambria" w:hAnsi="Cambria"/>
              </w:rPr>
              <w:t>SevNTU</w:t>
            </w:r>
            <w:proofErr w:type="spellEnd"/>
            <w:r w:rsidRPr="00BD54D7">
              <w:rPr>
                <w:rFonts w:ascii="Cambria" w:hAnsi="Cambria"/>
              </w:rPr>
              <w:t>" , Sevastopol, 2004</w:t>
            </w:r>
          </w:p>
          <w:p w:rsidR="00BD54D7" w:rsidRPr="00BD54D7" w:rsidRDefault="00BD54D7" w:rsidP="003F14A2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</w:rPr>
            </w:pPr>
            <w:proofErr w:type="spellStart"/>
            <w:r w:rsidRPr="00BD54D7">
              <w:rPr>
                <w:rFonts w:ascii="Cambria" w:hAnsi="Cambria"/>
              </w:rPr>
              <w:t>Daerden</w:t>
            </w:r>
            <w:proofErr w:type="spellEnd"/>
            <w:r w:rsidRPr="00BD54D7">
              <w:rPr>
                <w:rFonts w:ascii="Cambria" w:hAnsi="Cambria"/>
              </w:rPr>
              <w:t xml:space="preserve">, F., </w:t>
            </w:r>
            <w:proofErr w:type="spellStart"/>
            <w:r w:rsidRPr="00BD54D7">
              <w:rPr>
                <w:rFonts w:ascii="Cambria" w:hAnsi="Cambria"/>
              </w:rPr>
              <w:t>Lefeber</w:t>
            </w:r>
            <w:proofErr w:type="spellEnd"/>
            <w:r w:rsidRPr="00BD54D7">
              <w:rPr>
                <w:rFonts w:ascii="Cambria" w:hAnsi="Cambria"/>
              </w:rPr>
              <w:t>, D., "Pneumatic Artificial Muscles: actuators for robotics and automation, "European Journal of Mechanical and Environmental Engineering", Vol. 47(1), pp. 10-21, 2002</w:t>
            </w:r>
          </w:p>
          <w:p w:rsidR="00BD54D7" w:rsidRPr="00BD54D7" w:rsidRDefault="00BD54D7" w:rsidP="003F14A2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</w:rPr>
            </w:pPr>
            <w:r w:rsidRPr="00BD54D7">
              <w:rPr>
                <w:rFonts w:ascii="Cambria" w:hAnsi="Cambria"/>
              </w:rPr>
              <w:t xml:space="preserve">FESTO, AG &amp; Co. , Fluidic Muscle MAS,  </w:t>
            </w:r>
            <w:proofErr w:type="spellStart"/>
            <w:r w:rsidRPr="00BD54D7">
              <w:rPr>
                <w:rFonts w:ascii="Cambria" w:hAnsi="Cambria"/>
              </w:rPr>
              <w:t>Broşura</w:t>
            </w:r>
            <w:proofErr w:type="spellEnd"/>
            <w:r w:rsidRPr="00BD54D7">
              <w:rPr>
                <w:rFonts w:ascii="Cambria" w:hAnsi="Cambria"/>
              </w:rPr>
              <w:t xml:space="preserve"> de </w:t>
            </w:r>
            <w:proofErr w:type="spellStart"/>
            <w:r w:rsidRPr="00BD54D7">
              <w:rPr>
                <w:rFonts w:ascii="Cambria" w:hAnsi="Cambria"/>
              </w:rPr>
              <w:t>prezentare</w:t>
            </w:r>
            <w:proofErr w:type="spellEnd"/>
            <w:r w:rsidRPr="00BD54D7">
              <w:rPr>
                <w:rFonts w:ascii="Cambria" w:hAnsi="Cambria"/>
              </w:rPr>
              <w:t>, 2009</w:t>
            </w:r>
          </w:p>
          <w:p w:rsidR="00BD54D7" w:rsidRPr="00BD54D7" w:rsidRDefault="00BD54D7" w:rsidP="003F14A2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</w:rPr>
            </w:pPr>
            <w:r w:rsidRPr="00BD54D7">
              <w:rPr>
                <w:rFonts w:ascii="Cambria" w:hAnsi="Cambria"/>
              </w:rPr>
              <w:t>Hesse, S., "The Fluidic Muscle in Application", Blue Digest on Automation, Esslingen, 2003</w:t>
            </w:r>
          </w:p>
          <w:p w:rsidR="00D60EAC" w:rsidRPr="00867CDD" w:rsidRDefault="00D60EAC" w:rsidP="003F14A2">
            <w:pPr>
              <w:spacing w:line="360" w:lineRule="auto"/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proofErr w:type="spellStart"/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</w:t>
            </w:r>
            <w:proofErr w:type="spellEnd"/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 xml:space="preserve">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3F14A2">
            <w:pPr>
              <w:spacing w:line="360" w:lineRule="auto"/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Data </w:t>
            </w:r>
            <w:proofErr w:type="spellStart"/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şi</w:t>
            </w:r>
            <w:proofErr w:type="spellEnd"/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187305" w:rsidP="003F14A2">
            <w:pPr>
              <w:spacing w:line="360" w:lineRule="auto"/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4 septembrie 2017/ ora 10,00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3F14A2">
            <w:pPr>
              <w:spacing w:line="360" w:lineRule="auto"/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3F14A2">
            <w:pPr>
              <w:spacing w:line="360" w:lineRule="auto"/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750260">
              <w:rPr>
                <w:rFonts w:ascii="Cambria" w:hAnsi="Cambria"/>
                <w:b/>
                <w:lang w:val="ro-RO"/>
              </w:rPr>
              <w:t>V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750260">
              <w:rPr>
                <w:rFonts w:ascii="Cambria" w:hAnsi="Cambria"/>
                <w:b/>
                <w:lang w:val="ro-RO"/>
              </w:rPr>
              <w:t>Strada Mihai Viteazu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750260">
              <w:rPr>
                <w:rFonts w:ascii="Cambria" w:hAnsi="Cambria"/>
                <w:b/>
                <w:lang w:val="ro-RO"/>
              </w:rPr>
              <w:t>.5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750260">
              <w:rPr>
                <w:rFonts w:ascii="Cambria" w:hAnsi="Cambria"/>
                <w:b/>
                <w:lang w:val="ro-RO"/>
              </w:rPr>
              <w:t>VP1 (CNF_FESTO)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AC"/>
    <w:rsid w:val="001044A9"/>
    <w:rsid w:val="00187305"/>
    <w:rsid w:val="002C33BE"/>
    <w:rsid w:val="003F14A2"/>
    <w:rsid w:val="004945BD"/>
    <w:rsid w:val="00512E7A"/>
    <w:rsid w:val="00750260"/>
    <w:rsid w:val="007A10C3"/>
    <w:rsid w:val="008360A5"/>
    <w:rsid w:val="009C167C"/>
    <w:rsid w:val="00A80334"/>
    <w:rsid w:val="00A86D47"/>
    <w:rsid w:val="00B2347D"/>
    <w:rsid w:val="00BA04C5"/>
    <w:rsid w:val="00BD54D7"/>
    <w:rsid w:val="00D54AED"/>
    <w:rsid w:val="00D60EAC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19F9CB06-39E0-4440-953D-6CCF325A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DIR</cp:lastModifiedBy>
  <cp:revision>3</cp:revision>
  <dcterms:created xsi:type="dcterms:W3CDTF">2017-05-10T12:48:00Z</dcterms:created>
  <dcterms:modified xsi:type="dcterms:W3CDTF">2017-05-10T12:49:00Z</dcterms:modified>
</cp:coreProperties>
</file>