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750719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75071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75071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75071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750719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750719" w:rsidRDefault="0075565D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Litere</w:t>
            </w:r>
          </w:p>
          <w:p w:rsidR="00D60EAC" w:rsidRPr="00750719" w:rsidRDefault="0075565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Lingvistică teoretică şi aplicată</w:t>
            </w:r>
            <w:r w:rsidR="00D60EAC"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750719" w:rsidRDefault="0075565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750719" w:rsidRDefault="0075565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35</w:t>
            </w:r>
          </w:p>
        </w:tc>
      </w:tr>
      <w:tr w:rsidR="00D60EAC" w:rsidRPr="00750719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750719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50719" w:rsidRPr="00833977" w:rsidRDefault="00750719" w:rsidP="0075071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/>
                <w:lang w:val="ro-RO"/>
              </w:rPr>
            </w:pPr>
            <w:r w:rsidRPr="00833977">
              <w:rPr>
                <w:rFonts w:asciiTheme="minorHAnsi" w:hAnsiTheme="minorHAnsi"/>
                <w:b/>
                <w:lang w:val="ro-RO"/>
              </w:rPr>
              <w:t>Elemente deictice vizând aspectul temporalită</w:t>
            </w:r>
            <w:r w:rsidRPr="00833977">
              <w:rPr>
                <w:rFonts w:asciiTheme="minorHAnsi" w:hAnsiTheme="minorHAnsi" w:cs="Cambria"/>
                <w:b/>
                <w:lang w:val="ro-RO"/>
              </w:rPr>
              <w:t>ț</w:t>
            </w:r>
            <w:r w:rsidRPr="00833977">
              <w:rPr>
                <w:rFonts w:asciiTheme="minorHAnsi" w:hAnsiTheme="minorHAnsi"/>
                <w:b/>
                <w:lang w:val="ro-RO"/>
              </w:rPr>
              <w:t>ii în propozi</w:t>
            </w:r>
            <w:r w:rsidRPr="00833977">
              <w:rPr>
                <w:rFonts w:asciiTheme="minorHAnsi" w:hAnsiTheme="minorHAnsi" w:cs="Cambria"/>
                <w:b/>
                <w:lang w:val="ro-RO"/>
              </w:rPr>
              <w:t>ț</w:t>
            </w:r>
            <w:r w:rsidRPr="00833977">
              <w:rPr>
                <w:rFonts w:asciiTheme="minorHAnsi" w:hAnsiTheme="minorHAnsi"/>
                <w:b/>
                <w:lang w:val="ro-RO"/>
              </w:rPr>
              <w:t xml:space="preserve">iile declarative </w:t>
            </w:r>
            <w:r w:rsidRPr="00833977">
              <w:rPr>
                <w:rFonts w:asciiTheme="minorHAnsi" w:hAnsiTheme="minorHAnsi" w:cs="Cambria"/>
                <w:b/>
                <w:lang w:val="ro-RO"/>
              </w:rPr>
              <w:t>ș</w:t>
            </w:r>
            <w:r w:rsidRPr="00833977">
              <w:rPr>
                <w:rFonts w:asciiTheme="minorHAnsi" w:hAnsiTheme="minorHAnsi"/>
                <w:b/>
                <w:lang w:val="ro-RO"/>
              </w:rPr>
              <w:t>i interogative/ Temporal deictics in declarative and interrogative sentences/ Die temporale Deixis am Beispiel des propositionalen Gehalts deklarativer und interrogativer Saetze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750719" w:rsidRDefault="00750719" w:rsidP="00750719">
            <w:pPr>
              <w:rPr>
                <w:rFonts w:asciiTheme="minorHAnsi" w:hAnsiTheme="minorHAnsi"/>
                <w:b/>
                <w:lang w:val="ro-RO"/>
              </w:rPr>
            </w:pPr>
            <w:r w:rsidRPr="00750719">
              <w:rPr>
                <w:rFonts w:asciiTheme="minorHAnsi" w:hAnsiTheme="minorHAnsi"/>
                <w:b/>
                <w:lang w:val="ro-RO"/>
              </w:rPr>
              <w:t xml:space="preserve">Bibliografie: 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Engel, Ulrich (2009): Syntax der deutschen Gegenwartssprache. Grundlagen der Germanistik. Band 22. (4. neubearbeitete Auflage)</w:t>
            </w: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 xml:space="preserve">Stadler, Bernd (2012): Sprechhandeln und Grammatik. Band 2: Sprechhandlungsorientierte Grammatik. Paedagogische Grund- und Zeitfragen (6. Auflage) </w:t>
            </w: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Weinrich, Harald (2007): Textgrammatik der deutschen Sprache. (4. Revidierte Auflage)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833977" w:rsidRDefault="00750719" w:rsidP="0075071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/>
                <w:lang w:val="ro-RO"/>
              </w:rPr>
            </w:pPr>
            <w:r w:rsidRPr="00833977">
              <w:rPr>
                <w:rFonts w:asciiTheme="minorHAnsi" w:hAnsiTheme="minorHAnsi"/>
                <w:b/>
                <w:lang w:val="ro-RO"/>
              </w:rPr>
              <w:t>Sintaxa şi caracteristicile specifice tipurilor de text/ Syntax and specific characteristics of text types/ Syntax und Textensortenspezifik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750719" w:rsidRDefault="00750719" w:rsidP="00750719">
            <w:pPr>
              <w:rPr>
                <w:rFonts w:asciiTheme="minorHAnsi" w:hAnsiTheme="minorHAnsi"/>
                <w:b/>
                <w:lang w:val="ro-RO"/>
              </w:rPr>
            </w:pPr>
            <w:r w:rsidRPr="00750719">
              <w:rPr>
                <w:rFonts w:asciiTheme="minorHAnsi" w:hAnsiTheme="minorHAnsi"/>
                <w:b/>
                <w:lang w:val="ro-RO"/>
              </w:rPr>
              <w:t xml:space="preserve">Bibliografie: 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8F1E6C" w:rsidRDefault="00750719" w:rsidP="008F1E6C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Adamzik, Kirsten (Hg.): Textsorten. Reflexion</w:t>
            </w:r>
            <w:r w:rsidR="008F1E6C">
              <w:rPr>
                <w:rFonts w:asciiTheme="minorHAnsi" w:hAnsiTheme="minorHAnsi"/>
                <w:lang w:val="ro-RO"/>
              </w:rPr>
              <w:t>en und Analysen. Tübingen 2000.</w:t>
            </w:r>
          </w:p>
          <w:p w:rsidR="008F1E6C" w:rsidRDefault="00750719" w:rsidP="008F1E6C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Fix, Ulla; Habscheid, Stephan; Klein, Josef (Hg.): Zur Kulturspezifik von Textsorten. Tübingen 2001.</w:t>
            </w: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asciiTheme="minorHAnsi" w:hAnsiTheme="minorHAnsi"/>
                <w:lang w:val="ro-RO"/>
              </w:rPr>
            </w:pPr>
            <w:bookmarkStart w:id="0" w:name="_GoBack"/>
            <w:bookmarkEnd w:id="0"/>
            <w:r w:rsidRPr="008F1E6C">
              <w:rPr>
                <w:rFonts w:asciiTheme="minorHAnsi" w:hAnsiTheme="minorHAnsi"/>
                <w:lang w:val="ro-RO"/>
              </w:rPr>
              <w:t>Engel, Ulrich et al. (Hgg.): Kontrastive Grammatik Deutsch-Rumänisch. Mannheim 1993.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833977" w:rsidRDefault="00750719" w:rsidP="0075071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b/>
                <w:lang w:val="ro-RO"/>
              </w:rPr>
            </w:pPr>
            <w:r w:rsidRPr="00833977">
              <w:rPr>
                <w:rFonts w:asciiTheme="minorHAnsi" w:hAnsiTheme="minorHAnsi"/>
                <w:b/>
                <w:lang w:val="ro-RO"/>
              </w:rPr>
              <w:t>Morfologie: Prepoziţia şi particulele de nuanţare/ Morphology: Preposition and modalizers/ Morfologie: Die Präposition und Abtönungspartikel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750719" w:rsidRDefault="00750719" w:rsidP="00750719">
            <w:pPr>
              <w:rPr>
                <w:rFonts w:asciiTheme="minorHAnsi" w:hAnsiTheme="minorHAnsi"/>
                <w:b/>
                <w:lang w:val="ro-RO"/>
              </w:rPr>
            </w:pPr>
            <w:r w:rsidRPr="00750719">
              <w:rPr>
                <w:rFonts w:asciiTheme="minorHAnsi" w:hAnsiTheme="minorHAnsi"/>
                <w:b/>
                <w:lang w:val="ro-RO"/>
              </w:rPr>
              <w:t>Bibliografie:</w:t>
            </w:r>
          </w:p>
          <w:p w:rsidR="00750719" w:rsidRPr="00750719" w:rsidRDefault="00750719" w:rsidP="00750719">
            <w:pPr>
              <w:rPr>
                <w:rFonts w:asciiTheme="minorHAnsi" w:hAnsiTheme="minorHAnsi"/>
                <w:lang w:val="ro-RO"/>
              </w:rPr>
            </w:pP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Engel, Ulrich; Isbăşescu Mihai; Nicolae, Octavian; Stănescu, Speranţa: Kontrastive Grammatik, Verlag Iulius Groos Heidelberg, 1993.</w:t>
            </w:r>
          </w:p>
          <w:p w:rsidR="00750719" w:rsidRPr="008F1E6C" w:rsidRDefault="00750719" w:rsidP="008F1E6C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Engel, Ulrich: Deutsche Grammatik, Verlag Indicium, 2009</w:t>
            </w:r>
          </w:p>
          <w:p w:rsidR="00D60EAC" w:rsidRPr="008F1E6C" w:rsidRDefault="00750719" w:rsidP="008F1E6C">
            <w:pPr>
              <w:pStyle w:val="ListParagraph"/>
              <w:numPr>
                <w:ilvl w:val="0"/>
                <w:numId w:val="7"/>
              </w:numPr>
              <w:rPr>
                <w:lang w:val="ro-RO"/>
              </w:rPr>
            </w:pPr>
            <w:r w:rsidRPr="008F1E6C">
              <w:rPr>
                <w:rFonts w:asciiTheme="minorHAnsi" w:hAnsiTheme="minorHAnsi"/>
                <w:lang w:val="ro-RO"/>
              </w:rPr>
              <w:t>Helbich, Gerd; Buscha, Joachim: Deutsche Grammatik. Verlag Langenscheid, 2013.</w:t>
            </w:r>
          </w:p>
          <w:p w:rsidR="00D60EAC" w:rsidRPr="00750719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50719">
              <w:rPr>
                <w:rFonts w:ascii="Cambria" w:hAnsi="Cambria"/>
                <w:lang w:val="ro-RO"/>
              </w:rPr>
              <w:t xml:space="preserve"> </w:t>
            </w:r>
          </w:p>
        </w:tc>
      </w:tr>
      <w:tr w:rsidR="00D60EAC" w:rsidRPr="00750719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75071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750719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750719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750719" w:rsidRDefault="0075565D" w:rsidP="0075565D">
            <w:pPr>
              <w:rPr>
                <w:rFonts w:ascii="Cambria" w:hAnsi="Cambria"/>
                <w:b/>
                <w:lang w:val="ro-RO"/>
              </w:rPr>
            </w:pPr>
            <w:r w:rsidRPr="00750719">
              <w:rPr>
                <w:rFonts w:ascii="Cambria" w:hAnsi="Cambria"/>
                <w:b/>
                <w:lang w:val="ro-RO"/>
              </w:rPr>
              <w:t>6 septembrie 2017</w:t>
            </w:r>
            <w:r w:rsidR="00D60EAC" w:rsidRPr="00750719">
              <w:rPr>
                <w:rFonts w:ascii="Cambria" w:hAnsi="Cambria"/>
                <w:b/>
                <w:lang w:val="ro-RO"/>
              </w:rPr>
              <w:t>, ora</w:t>
            </w:r>
            <w:r w:rsidRPr="00750719">
              <w:rPr>
                <w:rFonts w:ascii="Cambria" w:hAnsi="Cambria"/>
                <w:b/>
                <w:lang w:val="ro-RO"/>
              </w:rPr>
              <w:t xml:space="preserve"> 10</w:t>
            </w:r>
            <w:r w:rsidR="00833977"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33977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750719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750719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750719" w:rsidRDefault="00D60EAC" w:rsidP="00833977">
            <w:pPr>
              <w:rPr>
                <w:rFonts w:ascii="Cambria" w:hAnsi="Cambria"/>
                <w:b/>
                <w:lang w:val="ro-RO"/>
              </w:rPr>
            </w:pPr>
            <w:r w:rsidRPr="00750719">
              <w:rPr>
                <w:rFonts w:ascii="Cambria" w:hAnsi="Cambria"/>
                <w:b/>
                <w:lang w:val="ro-RO"/>
              </w:rPr>
              <w:t xml:space="preserve">Corp </w:t>
            </w:r>
            <w:r w:rsidR="0075565D" w:rsidRPr="00750719">
              <w:rPr>
                <w:rFonts w:ascii="Cambria" w:hAnsi="Cambria"/>
                <w:b/>
                <w:lang w:val="ro-RO"/>
              </w:rPr>
              <w:t>T</w:t>
            </w:r>
            <w:r w:rsidRPr="00750719">
              <w:rPr>
                <w:rFonts w:ascii="Cambria" w:hAnsi="Cambria"/>
                <w:b/>
                <w:lang w:val="ro-RO"/>
              </w:rPr>
              <w:t xml:space="preserve">, </w:t>
            </w:r>
            <w:r w:rsidR="0075565D" w:rsidRPr="00750719">
              <w:rPr>
                <w:rFonts w:ascii="Cambria" w:hAnsi="Cambria"/>
                <w:b/>
                <w:lang w:val="ro-RO"/>
              </w:rPr>
              <w:t>B</w:t>
            </w:r>
            <w:r w:rsidR="00833977">
              <w:rPr>
                <w:rFonts w:ascii="Cambria" w:hAnsi="Cambria"/>
                <w:b/>
                <w:lang w:val="ro-RO"/>
              </w:rPr>
              <w:t>-</w:t>
            </w:r>
            <w:r w:rsidR="0075565D" w:rsidRPr="00750719">
              <w:rPr>
                <w:rFonts w:ascii="Cambria" w:hAnsi="Cambria"/>
                <w:b/>
                <w:lang w:val="ro-RO"/>
              </w:rPr>
              <w:t>d</w:t>
            </w:r>
            <w:r w:rsidR="00833977">
              <w:rPr>
                <w:rFonts w:ascii="Cambria" w:hAnsi="Cambria"/>
                <w:b/>
                <w:lang w:val="ro-RO"/>
              </w:rPr>
              <w:t>ul</w:t>
            </w:r>
            <w:r w:rsidR="0075565D" w:rsidRPr="00750719">
              <w:rPr>
                <w:rFonts w:ascii="Cambria" w:hAnsi="Cambria"/>
                <w:b/>
                <w:lang w:val="ro-RO"/>
              </w:rPr>
              <w:t xml:space="preserve"> Eroilor</w:t>
            </w:r>
            <w:r w:rsidR="00833977">
              <w:rPr>
                <w:rFonts w:ascii="Cambria" w:hAnsi="Cambria"/>
                <w:b/>
                <w:lang w:val="ro-RO"/>
              </w:rPr>
              <w:t>, N</w:t>
            </w:r>
            <w:r w:rsidRPr="00750719">
              <w:rPr>
                <w:rFonts w:ascii="Cambria" w:hAnsi="Cambria"/>
                <w:b/>
                <w:lang w:val="ro-RO"/>
              </w:rPr>
              <w:t>r</w:t>
            </w:r>
            <w:r w:rsidR="0075565D" w:rsidRPr="00750719">
              <w:rPr>
                <w:rFonts w:ascii="Cambria" w:hAnsi="Cambria"/>
                <w:b/>
                <w:lang w:val="ro-RO"/>
              </w:rPr>
              <w:t>. 25</w:t>
            </w:r>
            <w:r w:rsidRPr="00750719">
              <w:rPr>
                <w:rFonts w:ascii="Cambria" w:hAnsi="Cambria"/>
                <w:b/>
                <w:lang w:val="ro-RO"/>
              </w:rPr>
              <w:t xml:space="preserve">, Sala </w:t>
            </w:r>
            <w:r w:rsidR="0075565D" w:rsidRPr="00750719">
              <w:rPr>
                <w:rFonts w:ascii="Cambria" w:hAnsi="Cambria"/>
                <w:b/>
                <w:lang w:val="ro-RO"/>
              </w:rPr>
              <w:t>T</w:t>
            </w:r>
            <w:r w:rsidR="00833977">
              <w:rPr>
                <w:rFonts w:ascii="Cambria" w:hAnsi="Cambria"/>
                <w:b/>
                <w:lang w:val="ro-RO"/>
              </w:rPr>
              <w:t>P</w:t>
            </w:r>
            <w:r w:rsidR="0075565D" w:rsidRPr="00750719">
              <w:rPr>
                <w:rFonts w:ascii="Cambria" w:hAnsi="Cambria"/>
                <w:b/>
                <w:lang w:val="ro-RO"/>
              </w:rPr>
              <w:t>10</w:t>
            </w:r>
          </w:p>
        </w:tc>
      </w:tr>
    </w:tbl>
    <w:p w:rsidR="00E52A9E" w:rsidRPr="00750719" w:rsidRDefault="00E52A9E" w:rsidP="00750719">
      <w:pPr>
        <w:rPr>
          <w:lang w:val="ro-RO"/>
        </w:rPr>
      </w:pPr>
    </w:p>
    <w:sectPr w:rsidR="00E52A9E" w:rsidRPr="0075071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16D0"/>
    <w:multiLevelType w:val="hybridMultilevel"/>
    <w:tmpl w:val="9D320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91085"/>
    <w:multiLevelType w:val="hybridMultilevel"/>
    <w:tmpl w:val="ECF28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E90398"/>
    <w:multiLevelType w:val="hybridMultilevel"/>
    <w:tmpl w:val="10F2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B0FBD"/>
    <w:multiLevelType w:val="hybridMultilevel"/>
    <w:tmpl w:val="C40E09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81A80"/>
    <w:multiLevelType w:val="hybridMultilevel"/>
    <w:tmpl w:val="BB94A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9570E"/>
    <w:multiLevelType w:val="hybridMultilevel"/>
    <w:tmpl w:val="BE321CB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750719"/>
    <w:rsid w:val="0075565D"/>
    <w:rsid w:val="007A10C3"/>
    <w:rsid w:val="00833977"/>
    <w:rsid w:val="008F1E6C"/>
    <w:rsid w:val="009C167C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6</cp:revision>
  <dcterms:created xsi:type="dcterms:W3CDTF">2016-05-11T21:08:00Z</dcterms:created>
  <dcterms:modified xsi:type="dcterms:W3CDTF">2017-05-11T11:29:00Z</dcterms:modified>
</cp:coreProperties>
</file>