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80" w:type="dxa"/>
        <w:jc w:val="center"/>
        <w:tblLook w:val="04A0"/>
      </w:tblPr>
      <w:tblGrid>
        <w:gridCol w:w="3510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262578" w:rsidRDefault="00262578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262578" w:rsidP="009C167C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Psihologie și Științele Educației</w:t>
            </w:r>
          </w:p>
          <w:p w:rsidR="00D60EAC" w:rsidRPr="00867CDD" w:rsidRDefault="00262578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Psihologie, Educație și Pregătirea Personalului Didactic</w:t>
            </w:r>
          </w:p>
          <w:p w:rsidR="00D60EAC" w:rsidRPr="00867CDD" w:rsidRDefault="00262578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Conferențiar</w:t>
            </w:r>
          </w:p>
          <w:p w:rsidR="00D60EAC" w:rsidRPr="00867CDD" w:rsidRDefault="00262578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1</w:t>
            </w:r>
            <w:r w:rsidR="004159AA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7</w:t>
            </w:r>
          </w:p>
        </w:tc>
      </w:tr>
      <w:tr w:rsidR="00D60EAC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FD7503" w:rsidRPr="00FD7503" w:rsidRDefault="00FD7503" w:rsidP="00FD7503">
            <w:pPr>
              <w:pStyle w:val="Listparagraf"/>
              <w:numPr>
                <w:ilvl w:val="0"/>
                <w:numId w:val="7"/>
              </w:numPr>
              <w:rPr>
                <w:lang w:val="ro-RO"/>
              </w:rPr>
            </w:pPr>
            <w:r w:rsidRPr="00FD7503">
              <w:rPr>
                <w:lang w:val="ro-RO"/>
              </w:rPr>
              <w:t xml:space="preserve">Dezvoltarea cognitivă în copilărie şi în pubertate. Teoria psihogenetică a lui Piaget </w:t>
            </w:r>
          </w:p>
          <w:p w:rsidR="00FD7503" w:rsidRPr="00FD7503" w:rsidRDefault="00FD7503" w:rsidP="00FD7503">
            <w:pPr>
              <w:pStyle w:val="Listparagraf"/>
              <w:numPr>
                <w:ilvl w:val="0"/>
                <w:numId w:val="7"/>
              </w:numPr>
              <w:rPr>
                <w:lang w:val="ro-RO"/>
              </w:rPr>
            </w:pPr>
            <w:r w:rsidRPr="00FD7503">
              <w:rPr>
                <w:lang w:val="ro-RO"/>
              </w:rPr>
              <w:t>Preadolescenţa – provocări ale vârstei şi strategii de îmbunătăţire a comunicării</w:t>
            </w:r>
          </w:p>
          <w:p w:rsidR="00FD7503" w:rsidRDefault="00FD7503" w:rsidP="00FD7503">
            <w:pPr>
              <w:pStyle w:val="Listparagraf"/>
              <w:numPr>
                <w:ilvl w:val="0"/>
                <w:numId w:val="7"/>
              </w:numPr>
              <w:rPr>
                <w:lang w:val="ro-RO"/>
              </w:rPr>
            </w:pPr>
            <w:r>
              <w:rPr>
                <w:lang w:val="ro-RO"/>
              </w:rPr>
              <w:t>Vârsta</w:t>
            </w:r>
            <w:r w:rsidRPr="00FD7503">
              <w:rPr>
                <w:lang w:val="ro-RO"/>
              </w:rPr>
              <w:t xml:space="preserve"> a treia – evenimente existenţiale majore şi ajustări creative pentru optimizarea calităţii vieţii şi optimizarea comunicării</w:t>
            </w:r>
          </w:p>
          <w:p w:rsidR="00FD7503" w:rsidRDefault="00FD7503" w:rsidP="00FD7503">
            <w:pPr>
              <w:pStyle w:val="Listparagraf"/>
              <w:numPr>
                <w:ilvl w:val="0"/>
                <w:numId w:val="7"/>
              </w:numPr>
              <w:rPr>
                <w:lang w:val="ro-RO"/>
              </w:rPr>
            </w:pPr>
            <w:r>
              <w:rPr>
                <w:lang w:val="ro-RO"/>
              </w:rPr>
              <w:t>Particularități ale comunciării verbale în relaționare și comunicarea eficientă</w:t>
            </w:r>
          </w:p>
          <w:p w:rsidR="00D60EAC" w:rsidRPr="008B590B" w:rsidRDefault="008B590B" w:rsidP="008B590B">
            <w:pPr>
              <w:pStyle w:val="Listparagraf"/>
              <w:numPr>
                <w:ilvl w:val="0"/>
                <w:numId w:val="7"/>
              </w:numPr>
              <w:rPr>
                <w:lang w:val="ro-RO"/>
              </w:rPr>
            </w:pPr>
            <w:r>
              <w:rPr>
                <w:lang w:val="ro-RO"/>
              </w:rPr>
              <w:t>Rolul feed-backului în comunicare și în relațiile interumane</w:t>
            </w: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40D7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>Bibliografie minimală:</w:t>
            </w:r>
          </w:p>
          <w:p w:rsidR="00D60EAC" w:rsidRPr="00867CDD" w:rsidRDefault="00D60EAC" w:rsidP="009C40D7">
            <w:pPr>
              <w:rPr>
                <w:rFonts w:ascii="Cambria" w:hAnsi="Cambria"/>
                <w:sz w:val="22"/>
                <w:lang w:val="it-IT"/>
              </w:rPr>
            </w:pPr>
            <w:bookmarkStart w:id="0" w:name="_GoBack"/>
            <w:bookmarkEnd w:id="0"/>
          </w:p>
          <w:p w:rsidR="00FD7503" w:rsidRPr="00865F93" w:rsidRDefault="00FD7503" w:rsidP="00FD7503">
            <w:pPr>
              <w:pStyle w:val="Listparagraf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65F93">
              <w:rPr>
                <w:rFonts w:ascii="Times New Roman" w:eastAsia="Calibri" w:hAnsi="Times New Roman" w:cs="Times New Roman"/>
                <w:sz w:val="24"/>
              </w:rPr>
              <w:t>Birch</w:t>
            </w:r>
            <w:proofErr w:type="gramStart"/>
            <w:r w:rsidRPr="00865F93">
              <w:rPr>
                <w:rFonts w:ascii="Times New Roman" w:eastAsia="Calibri" w:hAnsi="Times New Roman" w:cs="Times New Roman"/>
                <w:sz w:val="24"/>
              </w:rPr>
              <w:t>,  A</w:t>
            </w:r>
            <w:proofErr w:type="gramEnd"/>
            <w:r w:rsidRPr="00865F93">
              <w:rPr>
                <w:rFonts w:ascii="Times New Roman" w:eastAsia="Calibri" w:hAnsi="Times New Roman" w:cs="Times New Roman"/>
                <w:sz w:val="24"/>
              </w:rPr>
              <w:t xml:space="preserve">. (2000). </w:t>
            </w:r>
            <w:proofErr w:type="spellStart"/>
            <w:r w:rsidRPr="00865F93">
              <w:rPr>
                <w:rFonts w:ascii="Times New Roman" w:eastAsia="Calibri" w:hAnsi="Times New Roman" w:cs="Times New Roman"/>
                <w:iCs/>
                <w:sz w:val="24"/>
              </w:rPr>
              <w:t>Psihologiadezvoltării</w:t>
            </w:r>
            <w:proofErr w:type="spellEnd"/>
            <w:r w:rsidRPr="00865F93">
              <w:rPr>
                <w:rFonts w:ascii="Times New Roman" w:eastAsia="Calibri" w:hAnsi="Times New Roman" w:cs="Times New Roman"/>
                <w:i/>
                <w:iCs/>
                <w:sz w:val="24"/>
              </w:rPr>
              <w:t xml:space="preserve">. </w:t>
            </w:r>
            <w:proofErr w:type="spellStart"/>
            <w:r w:rsidRPr="00865F93">
              <w:rPr>
                <w:rFonts w:ascii="Times New Roman" w:eastAsia="Calibri" w:hAnsi="Times New Roman" w:cs="Times New Roman"/>
                <w:sz w:val="24"/>
              </w:rPr>
              <w:t>Bucureşti</w:t>
            </w:r>
            <w:proofErr w:type="spellEnd"/>
            <w:r w:rsidRPr="00865F93">
              <w:rPr>
                <w:rFonts w:ascii="Times New Roman" w:eastAsia="Calibri" w:hAnsi="Times New Roman" w:cs="Times New Roman"/>
                <w:sz w:val="24"/>
              </w:rPr>
              <w:t xml:space="preserve">: Ed. </w:t>
            </w:r>
            <w:proofErr w:type="spellStart"/>
            <w:r w:rsidRPr="00865F93">
              <w:rPr>
                <w:rFonts w:ascii="Times New Roman" w:eastAsia="Calibri" w:hAnsi="Times New Roman" w:cs="Times New Roman"/>
                <w:sz w:val="24"/>
              </w:rPr>
              <w:t>Tehnică</w:t>
            </w:r>
            <w:proofErr w:type="spellEnd"/>
          </w:p>
          <w:p w:rsidR="00FD7503" w:rsidRPr="00865F93" w:rsidRDefault="00FD7503" w:rsidP="00FD7503">
            <w:pPr>
              <w:pStyle w:val="Listparagraf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65F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Creţu, T. (2009). Psihologia vârstelor. Iaşi: Polirom</w:t>
            </w:r>
          </w:p>
          <w:p w:rsidR="00FD7503" w:rsidRPr="00865F93" w:rsidRDefault="00FD7503" w:rsidP="00FD7503">
            <w:pPr>
              <w:pStyle w:val="Listparagraf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65F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Dacey, J.; Traves, J. (1996). Human Development. McGraw Hil</w:t>
            </w:r>
          </w:p>
          <w:p w:rsidR="00FD7503" w:rsidRPr="00865F93" w:rsidRDefault="00FD7503" w:rsidP="00FD7503">
            <w:pPr>
              <w:pStyle w:val="Listparagraf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65F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Fontaine, R. (2008). Psihologia îmbătrânirii. Iaşi: Polirom</w:t>
            </w:r>
          </w:p>
          <w:p w:rsidR="00FD7503" w:rsidRPr="00865F93" w:rsidRDefault="00FD7503" w:rsidP="00FD7503">
            <w:pPr>
              <w:pStyle w:val="Listparagraf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65F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Piaget, J. (1998). Psihologia inteligenţei. Bucureşti: Ed. Ştiinţifică</w:t>
            </w:r>
          </w:p>
          <w:p w:rsidR="00FD7503" w:rsidRPr="00865F93" w:rsidRDefault="00FD7503" w:rsidP="00FD7503">
            <w:pPr>
              <w:pStyle w:val="Listparagraf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65F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Schaffer, H. R. (1995). Psihologia copilului. Cluj: Ed. ASCR</w:t>
            </w:r>
          </w:p>
          <w:p w:rsidR="00FD7503" w:rsidRPr="00865F93" w:rsidRDefault="00FD7503" w:rsidP="00FD7503">
            <w:pPr>
              <w:pStyle w:val="Listparagraf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65F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Mucchielli, A. (2005). Arta de a Comunica. Iaşi: Ed. Polirom</w:t>
            </w:r>
          </w:p>
          <w:p w:rsidR="00FD7503" w:rsidRPr="00865F93" w:rsidRDefault="00FD7503" w:rsidP="00FD7503">
            <w:pPr>
              <w:pStyle w:val="Listparagraf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65F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Papalia, D; Wendkos Olds, S; Feldman, R.(2010). Dezvoltarea umană. București: Ed. Trei</w:t>
            </w:r>
          </w:p>
          <w:p w:rsidR="00FD7503" w:rsidRPr="00865F93" w:rsidRDefault="00FD7503" w:rsidP="00FD7503">
            <w:pPr>
              <w:pStyle w:val="Listparagraf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65F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Pânişoară, I. (2004). Comunicarea eficienta. Iasi: Ed. Polirom</w:t>
            </w:r>
          </w:p>
          <w:p w:rsidR="00FD7503" w:rsidRPr="00865F93" w:rsidRDefault="00FD7503" w:rsidP="00FD7503">
            <w:pPr>
              <w:pStyle w:val="Listparagraf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65F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Usaci D. (2010).  Cursul de Psihologia vârstelor I – curs ID. Braşov: Editura Universităţii Transilvania</w:t>
            </w:r>
          </w:p>
          <w:p w:rsidR="00FD7503" w:rsidRPr="008B590B" w:rsidRDefault="00FD7503" w:rsidP="008B590B">
            <w:pPr>
              <w:pStyle w:val="Listparagraf"/>
              <w:autoSpaceDE w:val="0"/>
              <w:autoSpaceDN w:val="0"/>
              <w:adjustRightInd w:val="0"/>
              <w:spacing w:after="0" w:line="240" w:lineRule="auto"/>
              <w:ind w:left="714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867CDD" w:rsidRDefault="00D60EAC" w:rsidP="009C40D7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40D7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867CDD" w:rsidRDefault="00D60EAC" w:rsidP="009C40D7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D60EAC" w:rsidRPr="00867CDD" w:rsidRDefault="00D60EAC" w:rsidP="009C40D7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D60EAC" w:rsidRPr="00867CDD" w:rsidRDefault="00CB2C43" w:rsidP="009C40D7">
            <w:pPr>
              <w:rPr>
                <w:rFonts w:ascii="Cambria" w:hAnsi="Cambria"/>
                <w:b/>
                <w:lang w:val="ro-RO"/>
              </w:rPr>
            </w:pPr>
            <w:r>
              <w:rPr>
                <w:b/>
                <w:lang w:val="ro-RO"/>
              </w:rPr>
              <w:t xml:space="preserve">12.09.2016, ora </w:t>
            </w:r>
            <w:r w:rsidR="00E36A73">
              <w:rPr>
                <w:b/>
                <w:lang w:val="ro-RO"/>
              </w:rPr>
              <w:t>9</w:t>
            </w: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D60EAC" w:rsidRPr="00867CDD" w:rsidRDefault="00D60EAC" w:rsidP="009C40D7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D60EAC" w:rsidRPr="00867CDD" w:rsidRDefault="00D60EAC" w:rsidP="009C40D7">
            <w:pPr>
              <w:rPr>
                <w:rFonts w:ascii="Cambria" w:hAnsi="Cambria"/>
                <w:b/>
                <w:lang w:val="ro-RO"/>
              </w:rPr>
            </w:pPr>
            <w:r w:rsidRPr="00194574">
              <w:rPr>
                <w:rFonts w:ascii="Cambria" w:hAnsi="Cambria"/>
                <w:b/>
                <w:lang w:val="ro-RO"/>
              </w:rPr>
              <w:t xml:space="preserve">Corp </w:t>
            </w:r>
            <w:r w:rsidR="001863A1">
              <w:rPr>
                <w:rFonts w:ascii="Cambria" w:hAnsi="Cambria"/>
                <w:b/>
                <w:lang w:val="ro-RO"/>
              </w:rPr>
              <w:t>K</w:t>
            </w:r>
            <w:r w:rsidRPr="00194574">
              <w:rPr>
                <w:rFonts w:ascii="Cambria" w:hAnsi="Cambria"/>
                <w:b/>
                <w:lang w:val="ro-RO"/>
              </w:rPr>
              <w:t xml:space="preserve">, </w:t>
            </w:r>
            <w:r w:rsidR="001863A1">
              <w:rPr>
                <w:rFonts w:ascii="Cambria" w:hAnsi="Cambria"/>
                <w:b/>
                <w:lang w:val="ro-RO"/>
              </w:rPr>
              <w:t xml:space="preserve">Strada N. Bălcescu </w:t>
            </w:r>
            <w:r>
              <w:rPr>
                <w:rFonts w:ascii="Cambria" w:hAnsi="Cambria"/>
                <w:b/>
                <w:lang w:val="ro-RO"/>
              </w:rPr>
              <w:t>Nr</w:t>
            </w:r>
            <w:r w:rsidR="001863A1">
              <w:rPr>
                <w:rFonts w:ascii="Cambria" w:hAnsi="Cambria"/>
                <w:b/>
                <w:lang w:val="ro-RO"/>
              </w:rPr>
              <w:t>.56</w:t>
            </w:r>
            <w:r>
              <w:rPr>
                <w:rFonts w:ascii="Cambria" w:hAnsi="Cambria"/>
                <w:b/>
                <w:lang w:val="ro-RO"/>
              </w:rPr>
              <w:t>, S</w:t>
            </w:r>
            <w:r w:rsidRPr="00867CDD">
              <w:rPr>
                <w:rFonts w:ascii="Cambria" w:hAnsi="Cambria"/>
                <w:b/>
                <w:lang w:val="ro-RO"/>
              </w:rPr>
              <w:t xml:space="preserve">ala </w:t>
            </w:r>
            <w:r w:rsidR="001863A1">
              <w:rPr>
                <w:rFonts w:ascii="Cambria" w:hAnsi="Cambria"/>
                <w:b/>
                <w:lang w:val="ro-RO"/>
              </w:rPr>
              <w:t xml:space="preserve">K I </w:t>
            </w:r>
            <w:r w:rsidR="00E36A73">
              <w:rPr>
                <w:rFonts w:ascii="Cambria" w:hAnsi="Cambria"/>
                <w:b/>
                <w:lang w:val="ro-RO"/>
              </w:rPr>
              <w:t>7</w:t>
            </w:r>
          </w:p>
        </w:tc>
      </w:tr>
    </w:tbl>
    <w:p w:rsidR="00E52A9E" w:rsidRDefault="00E52A9E" w:rsidP="009C40D7"/>
    <w:p w:rsidR="00507A39" w:rsidRDefault="00507A39" w:rsidP="009C40D7"/>
    <w:p w:rsidR="00507A39" w:rsidRDefault="00507A39" w:rsidP="009C40D7"/>
    <w:p w:rsidR="00507A39" w:rsidRDefault="00507A39"/>
    <w:sectPr w:rsidR="00507A39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85F6D"/>
    <w:multiLevelType w:val="hybridMultilevel"/>
    <w:tmpl w:val="2A7AF9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95248F"/>
    <w:multiLevelType w:val="hybridMultilevel"/>
    <w:tmpl w:val="0F6871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100092"/>
    <w:multiLevelType w:val="hybridMultilevel"/>
    <w:tmpl w:val="31FE28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B900CF"/>
    <w:multiLevelType w:val="hybridMultilevel"/>
    <w:tmpl w:val="96CEFAC0"/>
    <w:lvl w:ilvl="0" w:tplc="1CA41AE8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53665D2"/>
    <w:multiLevelType w:val="hybridMultilevel"/>
    <w:tmpl w:val="F420F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2A358F"/>
    <w:multiLevelType w:val="hybridMultilevel"/>
    <w:tmpl w:val="AE1287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B15705"/>
    <w:multiLevelType w:val="hybridMultilevel"/>
    <w:tmpl w:val="2F7C0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134C7A"/>
    <w:multiLevelType w:val="hybridMultilevel"/>
    <w:tmpl w:val="4792F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8"/>
  </w:num>
  <w:num w:numId="7">
    <w:abstractNumId w:val="6"/>
  </w:num>
  <w:num w:numId="8">
    <w:abstractNumId w:val="7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>
    <w:useFELayout/>
  </w:compat>
  <w:rsids>
    <w:rsidRoot w:val="00D60EAC"/>
    <w:rsid w:val="001863A1"/>
    <w:rsid w:val="00262578"/>
    <w:rsid w:val="002C33BE"/>
    <w:rsid w:val="004159AA"/>
    <w:rsid w:val="004945BD"/>
    <w:rsid w:val="00507A39"/>
    <w:rsid w:val="007A10C3"/>
    <w:rsid w:val="007E109A"/>
    <w:rsid w:val="00865F93"/>
    <w:rsid w:val="008B590B"/>
    <w:rsid w:val="009C167C"/>
    <w:rsid w:val="009C40D7"/>
    <w:rsid w:val="00A36C9E"/>
    <w:rsid w:val="00A80334"/>
    <w:rsid w:val="00A86D47"/>
    <w:rsid w:val="00B2347D"/>
    <w:rsid w:val="00C5776A"/>
    <w:rsid w:val="00CB2C43"/>
    <w:rsid w:val="00D60EAC"/>
    <w:rsid w:val="00E36A73"/>
    <w:rsid w:val="00E52A9E"/>
    <w:rsid w:val="00E90300"/>
    <w:rsid w:val="00E94F1D"/>
    <w:rsid w:val="00EB251E"/>
    <w:rsid w:val="00EE48FF"/>
    <w:rsid w:val="00F54AEC"/>
    <w:rsid w:val="00F81E7A"/>
    <w:rsid w:val="00FD75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26257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pple-converted-space">
    <w:name w:val="apple-converted-space"/>
    <w:basedOn w:val="Fontdeparagrafimplicit"/>
    <w:rsid w:val="00262578"/>
  </w:style>
  <w:style w:type="character" w:styleId="Hyperlink">
    <w:name w:val="Hyperlink"/>
    <w:basedOn w:val="Fontdeparagrafimplicit"/>
    <w:uiPriority w:val="99"/>
    <w:unhideWhenUsed/>
    <w:rsid w:val="00262578"/>
    <w:rPr>
      <w:color w:val="0000FF" w:themeColor="hyperlink"/>
      <w:u w:val="single"/>
    </w:rPr>
  </w:style>
  <w:style w:type="paragraph" w:customStyle="1" w:styleId="Default">
    <w:name w:val="Default"/>
    <w:rsid w:val="007E109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  <w:style w:type="paragraph" w:styleId="Indentcorptext3">
    <w:name w:val="Body Text Indent 3"/>
    <w:basedOn w:val="Normal"/>
    <w:link w:val="Indentcorptext3Caracter"/>
    <w:rsid w:val="00CB2C43"/>
    <w:pPr>
      <w:spacing w:after="120"/>
      <w:ind w:left="283"/>
    </w:pPr>
    <w:rPr>
      <w:rFonts w:ascii="Times New Roman" w:hAnsi="Times New Roman"/>
      <w:sz w:val="16"/>
      <w:szCs w:val="16"/>
    </w:rPr>
  </w:style>
  <w:style w:type="character" w:customStyle="1" w:styleId="Indentcorptext3Caracter">
    <w:name w:val="Indent corp text 3 Caracter"/>
    <w:basedOn w:val="Fontdeparagrafimplicit"/>
    <w:link w:val="Indentcorptext3"/>
    <w:rsid w:val="00CB2C43"/>
    <w:rPr>
      <w:rFonts w:ascii="Times New Roman" w:eastAsia="Times New Roman" w:hAnsi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pc</cp:lastModifiedBy>
  <cp:revision>12</cp:revision>
  <dcterms:created xsi:type="dcterms:W3CDTF">2016-05-11T21:08:00Z</dcterms:created>
  <dcterms:modified xsi:type="dcterms:W3CDTF">2016-05-18T19:19:00Z</dcterms:modified>
</cp:coreProperties>
</file>