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C2317D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C2317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Medicină</w:t>
            </w:r>
            <w:r w:rsidR="00D60EAC"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D60EAC" w:rsidRDefault="00C2317D" w:rsidP="00C2317D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C2317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Specialități Medicale și Chirurgicale</w:t>
            </w:r>
          </w:p>
          <w:p w:rsidR="00510E49" w:rsidRDefault="00510E49" w:rsidP="00C2317D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Asistent universitar – perioadă determinată</w:t>
            </w:r>
          </w:p>
          <w:p w:rsidR="00510E49" w:rsidRPr="00867CDD" w:rsidRDefault="00763DE8" w:rsidP="00C2317D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54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064"/>
            </w:tblGrid>
            <w:tr w:rsidR="00380734" w:rsidRPr="00380734">
              <w:trPr>
                <w:trHeight w:val="188"/>
              </w:trPr>
              <w:tc>
                <w:tcPr>
                  <w:tcW w:w="0" w:type="auto"/>
                </w:tcPr>
                <w:p w:rsidR="005F578E" w:rsidRDefault="005F578E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mbria" w:eastAsia="MS Mincho" w:hAnsi="Cambria" w:cs="Cambria"/>
                      <w:color w:val="000000"/>
                      <w:lang w:val="ro-RO"/>
                    </w:rPr>
                  </w:pPr>
                </w:p>
                <w:p w:rsidR="00380734" w:rsidRPr="00380734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mbria" w:eastAsia="MS Mincho" w:hAnsi="Cambria" w:cs="Cambria"/>
                      <w:color w:val="000000"/>
                      <w:sz w:val="28"/>
                      <w:szCs w:val="28"/>
                      <w:lang w:val="ro-RO"/>
                    </w:rPr>
                  </w:pPr>
                  <w:r w:rsidRPr="00380734">
                    <w:rPr>
                      <w:rFonts w:ascii="Cambria" w:eastAsia="MS Mincho" w:hAnsi="Cambria" w:cs="Cambria"/>
                      <w:color w:val="000000"/>
                      <w:lang w:val="ro-RO"/>
                    </w:rPr>
                    <w:t xml:space="preserve"> </w:t>
                  </w:r>
                  <w:r w:rsidRPr="00380734">
                    <w:rPr>
                      <w:rFonts w:ascii="Cambria" w:eastAsia="MS Mincho" w:hAnsi="Cambria" w:cs="Cambria"/>
                      <w:b/>
                      <w:bCs/>
                      <w:color w:val="000000"/>
                      <w:sz w:val="28"/>
                      <w:szCs w:val="28"/>
                      <w:lang w:val="ro-RO"/>
                    </w:rPr>
                    <w:t xml:space="preserve">Tematica probei scrise </w:t>
                  </w:r>
                </w:p>
              </w:tc>
            </w:tr>
            <w:tr w:rsidR="00380734" w:rsidRPr="00380734" w:rsidTr="00B5538E">
              <w:trPr>
                <w:trHeight w:val="1135"/>
              </w:trPr>
              <w:tc>
                <w:tcPr>
                  <w:tcW w:w="0" w:type="auto"/>
                </w:tcPr>
                <w:p w:rsidR="00380734" w:rsidRPr="00380734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mbria" w:eastAsia="MS Mincho" w:hAnsi="Cambria"/>
                      <w:lang w:val="ro-RO"/>
                    </w:rPr>
                  </w:pP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Bronsita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cronica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Emfizemul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pulmonar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Bronhopneumopatia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cronica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obstructiva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Pneumoniile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Astmul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bronsic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Abcesul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pulmonar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Cancerul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bronhopulmonar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Tuberculoza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pulmonara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a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adultului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(forme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clinice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diagnostice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principii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de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tratament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).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Pleureziile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Sindroamele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mediastinale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Alveolite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fibrozante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acute si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cronice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Insuficienta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respiratorie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Endocardita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bacteriana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subacuta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Valvulopatii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mitrale si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aortice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Tulburarile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de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ritm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inimii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Tulburarile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de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conducere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inimii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Pericarditele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Miocardite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si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cardiomiopatii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Cardiopatia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ischemica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(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Angina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pectorala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stabila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si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instabila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infarctul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miocardic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acut).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Edemul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pulmonar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acut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cardiogen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si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noncardiogen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Socul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cardiogen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Moartea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subita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cardiaca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Cordul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pulmonar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cronic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Insuficienta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cardiaca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congestiva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Tromboembolismul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pulmonar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Hipertensiunea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arteriala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esentiala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si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secundara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Tromboflebitele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.  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Bolile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aortei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si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arterelor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periferice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Glomerulonefrite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acute, rapid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progresive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si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cronice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Sindromul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nefrotic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Nefropatii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insterstitiale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acute si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cronice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9A4A70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en-GB"/>
                    </w:rPr>
                  </w:pPr>
                  <w:proofErr w:type="spellStart"/>
                  <w:r w:rsidRPr="009A4A70">
                    <w:rPr>
                      <w:rFonts w:ascii="Cambria" w:hAnsi="Cambria"/>
                      <w:lang w:val="en-GB"/>
                    </w:rPr>
                    <w:t>Litiaza</w:t>
                  </w:r>
                  <w:proofErr w:type="spellEnd"/>
                  <w:r w:rsidRPr="009A4A70">
                    <w:rPr>
                      <w:rFonts w:ascii="Cambria" w:hAnsi="Cambria"/>
                      <w:lang w:val="en-GB"/>
                    </w:rPr>
                    <w:t xml:space="preserve"> </w:t>
                  </w:r>
                  <w:proofErr w:type="spellStart"/>
                  <w:r w:rsidRPr="009A4A70">
                    <w:rPr>
                      <w:rFonts w:ascii="Cambria" w:hAnsi="Cambria"/>
                      <w:lang w:val="en-GB"/>
                    </w:rPr>
                    <w:t>renala</w:t>
                  </w:r>
                  <w:proofErr w:type="spellEnd"/>
                  <w:r w:rsidRPr="009A4A70">
                    <w:rPr>
                      <w:rFonts w:ascii="Cambria" w:hAnsi="Cambria"/>
                      <w:lang w:val="en-GB"/>
                    </w:rPr>
                    <w:t xml:space="preserve">. </w:t>
                  </w:r>
                  <w:proofErr w:type="spellStart"/>
                  <w:r w:rsidRPr="009A4A70">
                    <w:rPr>
                      <w:rFonts w:ascii="Cambria" w:hAnsi="Cambria"/>
                      <w:lang w:val="en-GB"/>
                    </w:rPr>
                    <w:t>Infectiile</w:t>
                  </w:r>
                  <w:proofErr w:type="spellEnd"/>
                  <w:r w:rsidRPr="009A4A70">
                    <w:rPr>
                      <w:rFonts w:ascii="Cambria" w:hAnsi="Cambria"/>
                      <w:lang w:val="en-GB"/>
                    </w:rPr>
                    <w:t xml:space="preserve"> </w:t>
                  </w:r>
                  <w:proofErr w:type="spellStart"/>
                  <w:r w:rsidRPr="009A4A70">
                    <w:rPr>
                      <w:rFonts w:ascii="Cambria" w:hAnsi="Cambria"/>
                      <w:lang w:val="en-GB"/>
                    </w:rPr>
                    <w:t>urinare</w:t>
                  </w:r>
                  <w:proofErr w:type="spellEnd"/>
                  <w:r w:rsidRPr="009A4A70">
                    <w:rPr>
                      <w:rFonts w:ascii="Cambria" w:hAnsi="Cambria"/>
                      <w:lang w:val="en-GB"/>
                    </w:rPr>
                    <w:t xml:space="preserve">. </w:t>
                  </w:r>
                  <w:proofErr w:type="spellStart"/>
                  <w:r w:rsidRPr="009A4A70">
                    <w:rPr>
                      <w:rFonts w:ascii="Cambria" w:hAnsi="Cambria"/>
                      <w:lang w:val="en-GB"/>
                    </w:rPr>
                    <w:t>Pielonefritele</w:t>
                  </w:r>
                  <w:proofErr w:type="spellEnd"/>
                  <w:r w:rsidRPr="009A4A70">
                    <w:rPr>
                      <w:rFonts w:ascii="Cambria" w:hAnsi="Cambria"/>
                      <w:lang w:val="en-GB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Insuficienta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renala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acuta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Insuficienta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renala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cronica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Rinichiul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de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sarcina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Esofagita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de reflux.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Hernia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hiatala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Ulcerul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gastric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si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duodenal.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lastRenderedPageBreak/>
                    <w:t>Cancerul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gastric.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Suferintele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stomacului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operat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9A4A70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Colita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ulceroasa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si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boala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Crohn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Cancerul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colonului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Cancerul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rectal.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Hepatitele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virale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Hepatita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cronica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Cirozele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hepatice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Insuficienta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hepatica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si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encefalopatia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portal-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sistemica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Litiaza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biliara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Icterele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Pancreatite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acute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si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cronice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Cancerul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de pancreas.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Hemoragiile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digestive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superioare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Anemiile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feriprive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Anemiile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megaloblastice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Anemiile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hemolitice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Leucoza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acuta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Leucoza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limfatica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cronica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9A4A70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Sindromul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mieloproliferativ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(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leucoza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mieloida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cronica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policitemia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vera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trombocitemia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esentiala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metaplazia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mieloida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cu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mieloscleroza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>).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Limfoame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maligne.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Sindroame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hemoragipare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, de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cauza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trombocitara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vasculara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si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prin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tulburari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de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coagulare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Diabetul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zaharat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Reumatismul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articular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acut.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Poliartrita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reumatoida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Artritele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seronegative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artritele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infectioase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si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prin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microcristale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Artrozele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Sciatica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vertebrala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Colagenoze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(lupus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eritematos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sclerodermia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, dermato-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miozite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boala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mixta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de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tesut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conjunctiv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Vasculite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sistemice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Intoxicatia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acuta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barbiturica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Intoxicatia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acuta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cu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compusi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organo-fosforici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Sindromul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meningeal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.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Meningita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acuta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tuberculoasa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meningita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acuta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limfocitara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benigna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meningita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cerebrospinala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meningococica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Hipertiroidismul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Diagnosticul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pozitiv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si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diferential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al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comelor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.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Principii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de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tratament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Aterogeneza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si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ateroscleroza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Dislipidemiile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Obezitatea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spacing w:line="276" w:lineRule="auto"/>
                    <w:ind w:left="360"/>
                    <w:rPr>
                      <w:rFonts w:ascii="Cambria" w:hAnsi="Cambria"/>
                      <w:b/>
                      <w:lang w:val="fr-FR"/>
                    </w:rPr>
                  </w:pPr>
                </w:p>
                <w:p w:rsidR="00763DE8" w:rsidRPr="00763DE8" w:rsidRDefault="00763DE8" w:rsidP="00763DE8">
                  <w:pPr>
                    <w:spacing w:line="276" w:lineRule="auto"/>
                    <w:rPr>
                      <w:rFonts w:ascii="Cambria" w:hAnsi="Cambria"/>
                      <w:b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b/>
                      <w:lang w:val="fr-FR"/>
                    </w:rPr>
                    <w:lastRenderedPageBreak/>
                    <w:t>Bibliografie</w:t>
                  </w:r>
                  <w:proofErr w:type="spellEnd"/>
                </w:p>
                <w:p w:rsidR="00763DE8" w:rsidRPr="00763DE8" w:rsidRDefault="00763DE8" w:rsidP="00763DE8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Gherasim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L.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Medicină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Internă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vol. 1, ed. </w:t>
                  </w:r>
                  <w:proofErr w:type="spellStart"/>
                  <w:proofErr w:type="gramStart"/>
                  <w:r w:rsidRPr="00763DE8">
                    <w:rPr>
                      <w:rFonts w:ascii="Cambria" w:hAnsi="Cambria"/>
                    </w:rPr>
                    <w:t>a</w:t>
                  </w:r>
                  <w:proofErr w:type="spellEnd"/>
                  <w:proofErr w:type="gramEnd"/>
                  <w:r w:rsidRPr="00763DE8">
                    <w:rPr>
                      <w:rFonts w:ascii="Cambria" w:hAnsi="Cambria"/>
                    </w:rPr>
                    <w:t xml:space="preserve"> II-a. Ed.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Medicală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Bucureşti</w:t>
                  </w:r>
                  <w:proofErr w:type="spellEnd"/>
                  <w:r w:rsidRPr="00763DE8">
                    <w:rPr>
                      <w:rFonts w:ascii="Cambria" w:hAnsi="Cambria"/>
                    </w:rPr>
                    <w:t>, 2001.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Gherasim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L.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Medicină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Internă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vol. 2, ed. I. Ed.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Medicală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Bucureşti</w:t>
                  </w:r>
                  <w:proofErr w:type="spellEnd"/>
                  <w:r w:rsidRPr="00763DE8">
                    <w:rPr>
                      <w:rFonts w:ascii="Cambria" w:hAnsi="Cambria"/>
                    </w:rPr>
                    <w:t>, 1996.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Gherasim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L.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Medicină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Internă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vol. 3, ed. I. Ed.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Medicală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Bucureşti</w:t>
                  </w:r>
                  <w:proofErr w:type="spellEnd"/>
                  <w:r w:rsidRPr="00763DE8">
                    <w:rPr>
                      <w:rFonts w:ascii="Cambria" w:hAnsi="Cambria"/>
                    </w:rPr>
                    <w:t>, 1998.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Gherasim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L.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Medicină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Internă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vol. 4. Ed.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Medicală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Bucureşti</w:t>
                  </w:r>
                  <w:proofErr w:type="spellEnd"/>
                  <w:r w:rsidRPr="00763DE8">
                    <w:rPr>
                      <w:rFonts w:ascii="Cambria" w:hAnsi="Cambria"/>
                    </w:rPr>
                    <w:t>, 2002.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Ghid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de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Practică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Medicală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- vol. 1. Ed.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Infomedica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Bucureşti</w:t>
                  </w:r>
                  <w:proofErr w:type="spellEnd"/>
                  <w:r w:rsidRPr="00763DE8">
                    <w:rPr>
                      <w:rFonts w:ascii="Cambria" w:hAnsi="Cambria"/>
                    </w:rPr>
                    <w:t>, 1999.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Ghid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de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Practică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Medicală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- vol. 2. Ed.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Infomedica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Bucureşti</w:t>
                  </w:r>
                  <w:proofErr w:type="spellEnd"/>
                  <w:r w:rsidRPr="00763DE8">
                    <w:rPr>
                      <w:rFonts w:ascii="Cambria" w:hAnsi="Cambria"/>
                    </w:rPr>
                    <w:t>, 2001.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rPr>
                      <w:rFonts w:ascii="Cambria" w:hAnsi="Cambria"/>
                    </w:rPr>
                  </w:pPr>
                  <w:r w:rsidRPr="009A4A70">
                    <w:rPr>
                      <w:rFonts w:ascii="Cambria" w:hAnsi="Cambria"/>
                      <w:lang w:val="fr-FR"/>
                    </w:rPr>
                    <w:t xml:space="preserve">Grigorescu M.,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Pascu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O.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Tratat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de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Gastroenterologie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. </w:t>
                  </w:r>
                  <w:r w:rsidRPr="00763DE8">
                    <w:rPr>
                      <w:rFonts w:ascii="Cambria" w:hAnsi="Cambria"/>
                    </w:rPr>
                    <w:t xml:space="preserve">Ed.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Tehnică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Bucureşti</w:t>
                  </w:r>
                  <w:proofErr w:type="spellEnd"/>
                  <w:r w:rsidRPr="00763DE8">
                    <w:rPr>
                      <w:rFonts w:ascii="Cambria" w:hAnsi="Cambria"/>
                    </w:rPr>
                    <w:t>, 1996.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Mut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Popescu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D.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Hematologie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. Ed.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Medicală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Bucureşti</w:t>
                  </w:r>
                  <w:proofErr w:type="spellEnd"/>
                  <w:r w:rsidRPr="00763DE8">
                    <w:rPr>
                      <w:rFonts w:ascii="Cambria" w:hAnsi="Cambria"/>
                    </w:rPr>
                    <w:t>, 1998.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rPr>
                      <w:rFonts w:ascii="Cambria" w:hAnsi="Cambria"/>
                    </w:rPr>
                  </w:pP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Popescu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E.,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Ionescu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R.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Compendiu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de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Reumatologie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ed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. </w:t>
                  </w:r>
                  <w:proofErr w:type="gramStart"/>
                  <w:r w:rsidRPr="009A4A70">
                    <w:rPr>
                      <w:rFonts w:ascii="Cambria" w:hAnsi="Cambria"/>
                      <w:lang w:val="fr-FR"/>
                    </w:rPr>
                    <w:t>a</w:t>
                  </w:r>
                  <w:proofErr w:type="gramEnd"/>
                  <w:r w:rsidRPr="009A4A70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III-a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. </w:t>
                  </w:r>
                  <w:r w:rsidRPr="00763DE8">
                    <w:rPr>
                      <w:rFonts w:ascii="Cambria" w:hAnsi="Cambria"/>
                    </w:rPr>
                    <w:t xml:space="preserve">Ed.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Tehnică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Bucureşti</w:t>
                  </w:r>
                  <w:proofErr w:type="spellEnd"/>
                  <w:r w:rsidRPr="00763DE8">
                    <w:rPr>
                      <w:rFonts w:ascii="Cambria" w:hAnsi="Cambria"/>
                    </w:rPr>
                    <w:t>, 1999.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Chiotan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M.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Boli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Infecţioase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. Ed.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Naţional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Bucureşti</w:t>
                  </w:r>
                  <w:proofErr w:type="spellEnd"/>
                  <w:r w:rsidRPr="00763DE8">
                    <w:rPr>
                      <w:rFonts w:ascii="Cambria" w:hAnsi="Cambria"/>
                    </w:rPr>
                    <w:t>, 1998.</w:t>
                  </w:r>
                </w:p>
                <w:p w:rsidR="00763DE8" w:rsidRPr="009A4A70" w:rsidRDefault="00763DE8" w:rsidP="00763DE8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Popa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C. Neurologie. Ed.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Naţional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>, Bucureşti, 1997.</w:t>
                  </w:r>
                </w:p>
                <w:p w:rsidR="00763DE8" w:rsidRPr="00763DE8" w:rsidRDefault="00763DE8" w:rsidP="00763DE8">
                  <w:pPr>
                    <w:spacing w:line="276" w:lineRule="auto"/>
                    <w:rPr>
                      <w:rFonts w:ascii="Cambria" w:hAnsi="Cambria"/>
                    </w:rPr>
                  </w:pPr>
                  <w:r w:rsidRPr="00763DE8">
                    <w:rPr>
                      <w:rFonts w:ascii="Cambria" w:hAnsi="Cambria"/>
                    </w:rPr>
                    <w:t xml:space="preserve">12.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Mogoş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G.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Intoxicaţii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acute. Diagnostic.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Tratament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. Ed.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Medicală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Bucureşti</w:t>
                  </w:r>
                  <w:proofErr w:type="spellEnd"/>
                  <w:r w:rsidRPr="00763DE8">
                    <w:rPr>
                      <w:rFonts w:ascii="Cambria" w:hAnsi="Cambria"/>
                    </w:rPr>
                    <w:t>, 1981.</w:t>
                  </w:r>
                </w:p>
                <w:p w:rsidR="00380734" w:rsidRPr="00380734" w:rsidRDefault="00380734" w:rsidP="00380734">
                  <w:pPr>
                    <w:autoSpaceDE w:val="0"/>
                    <w:autoSpaceDN w:val="0"/>
                    <w:adjustRightInd w:val="0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</w:p>
              </w:tc>
            </w:tr>
          </w:tbl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BD5F7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686F6D" w:rsidRPr="00867CDD" w:rsidRDefault="00686F6D" w:rsidP="009C167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</w:p>
          <w:p w:rsidR="00686F6D" w:rsidRDefault="00686F6D" w:rsidP="00686F6D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Tematica probei clinice</w:t>
            </w:r>
          </w:p>
          <w:p w:rsidR="00BD5F7D" w:rsidRDefault="00BD5F7D" w:rsidP="00686F6D">
            <w:pPr>
              <w:pStyle w:val="Default"/>
              <w:jc w:val="center"/>
              <w:rPr>
                <w:sz w:val="28"/>
                <w:szCs w:val="28"/>
              </w:rPr>
            </w:pPr>
          </w:p>
          <w:p w:rsidR="00D60EAC" w:rsidRPr="00BD5F7D" w:rsidRDefault="00705D1C" w:rsidP="00686F6D">
            <w:pPr>
              <w:jc w:val="both"/>
              <w:rPr>
                <w:sz w:val="23"/>
                <w:szCs w:val="23"/>
                <w:lang w:val="ro-RO"/>
              </w:rPr>
            </w:pPr>
            <w:r w:rsidRPr="00BD5F7D">
              <w:rPr>
                <w:sz w:val="23"/>
                <w:szCs w:val="23"/>
                <w:lang w:val="ro-RO"/>
              </w:rPr>
              <w:t xml:space="preserve">    </w:t>
            </w:r>
            <w:r w:rsidR="00686F6D" w:rsidRPr="00BD5F7D">
              <w:rPr>
                <w:sz w:val="23"/>
                <w:szCs w:val="23"/>
                <w:lang w:val="ro-RO"/>
              </w:rPr>
              <w:t xml:space="preserve">Examinarea </w:t>
            </w:r>
            <w:r w:rsidR="00686F6D" w:rsidRPr="00BD5F7D">
              <w:rPr>
                <w:rFonts w:ascii="Times New Roman" w:hAnsi="Times New Roman"/>
                <w:sz w:val="23"/>
                <w:szCs w:val="23"/>
                <w:lang w:val="ro-RO"/>
              </w:rPr>
              <w:t>ș</w:t>
            </w:r>
            <w:r w:rsidR="00686F6D" w:rsidRPr="00BD5F7D">
              <w:rPr>
                <w:sz w:val="23"/>
                <w:szCs w:val="23"/>
                <w:lang w:val="ro-RO"/>
              </w:rPr>
              <w:t xml:space="preserve">i prezentarea unui caz clinic din tematica probei scrise. </w:t>
            </w:r>
          </w:p>
          <w:p w:rsidR="001A08A8" w:rsidRPr="00BD5F7D" w:rsidRDefault="001A08A8" w:rsidP="00686F6D">
            <w:pPr>
              <w:jc w:val="both"/>
              <w:rPr>
                <w:sz w:val="23"/>
                <w:szCs w:val="23"/>
                <w:lang w:val="ro-RO"/>
              </w:rPr>
            </w:pPr>
          </w:p>
          <w:p w:rsidR="001A08A8" w:rsidRPr="00867CDD" w:rsidRDefault="001A08A8" w:rsidP="00686F6D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</w:p>
        </w:tc>
      </w:tr>
      <w:tr w:rsidR="00763DE8" w:rsidRPr="00CC3227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763DE8" w:rsidRPr="00BD5F7D" w:rsidRDefault="00763DE8" w:rsidP="00763DE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  <w:lang w:val="ro-RO"/>
              </w:rPr>
            </w:pPr>
            <w:r w:rsidRPr="00BD5F7D">
              <w:rPr>
                <w:rFonts w:ascii="Cambria" w:hAnsi="Cambria"/>
                <w:b/>
                <w:sz w:val="28"/>
                <w:szCs w:val="28"/>
                <w:lang w:val="ro-RO"/>
              </w:rPr>
              <w:t>PRELEGEREA PUBLICĂ</w:t>
            </w:r>
          </w:p>
          <w:p w:rsidR="00763DE8" w:rsidRPr="00BD5F7D" w:rsidRDefault="00763DE8" w:rsidP="00763DE8">
            <w:pPr>
              <w:spacing w:line="276" w:lineRule="auto"/>
              <w:jc w:val="center"/>
              <w:rPr>
                <w:rFonts w:ascii="Cambria" w:hAnsi="Cambria"/>
                <w:b/>
                <w:lang w:val="ro-RO"/>
              </w:rPr>
            </w:pPr>
          </w:p>
          <w:p w:rsidR="00763DE8" w:rsidRPr="00867CDD" w:rsidRDefault="00763DE8" w:rsidP="00763DE8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763DE8">
              <w:rPr>
                <w:rFonts w:ascii="Cambria" w:hAnsi="Cambria"/>
                <w:lang w:val="ro-RO"/>
              </w:rPr>
              <w:t>Prezentarea celor mai semnificative realizări profesionale anterioare, precum şi obiectivele şi perspectivele de dezvoltare proprie în cariera universitară (în domeniul didactic şi de cercetare) într-o prelegere publică de minimum 45 de minute. Această probă conţine în mod obligatoriu şi o sesiune de întrebări din partea comisiei de concurs sau a membrilor comunităţii ştiinţifice care participă la prezentare.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066DD0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066DD0" w:rsidRPr="00867CDD" w:rsidRDefault="00066DD0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066DD0" w:rsidRPr="0010506D" w:rsidRDefault="00066DD0" w:rsidP="009A4A70">
            <w:pPr>
              <w:jc w:val="both"/>
              <w:rPr>
                <w:rFonts w:ascii="Cambria" w:hAnsi="Cambria"/>
                <w:b/>
                <w:lang w:val="ro-RO"/>
              </w:rPr>
            </w:pPr>
            <w:r w:rsidRPr="0010506D">
              <w:rPr>
                <w:rFonts w:ascii="Cambria" w:hAnsi="Cambria"/>
                <w:b/>
                <w:lang w:val="ro-RO"/>
              </w:rPr>
              <w:t xml:space="preserve">Proba clinică: </w:t>
            </w:r>
            <w:r w:rsidRPr="0010506D">
              <w:rPr>
                <w:rFonts w:ascii="Cambria" w:hAnsi="Cambria"/>
                <w:lang w:val="ro-RO"/>
              </w:rPr>
              <w:t>1</w:t>
            </w:r>
            <w:r>
              <w:rPr>
                <w:rFonts w:ascii="Cambria" w:hAnsi="Cambria"/>
                <w:lang w:val="ro-RO"/>
              </w:rPr>
              <w:t>5</w:t>
            </w:r>
            <w:r w:rsidR="009A4A70">
              <w:rPr>
                <w:rFonts w:ascii="Cambria" w:hAnsi="Cambria"/>
                <w:lang w:val="ro-RO"/>
              </w:rPr>
              <w:t>.09.2016</w:t>
            </w:r>
            <w:r w:rsidRPr="0010506D">
              <w:rPr>
                <w:rFonts w:ascii="Cambria" w:hAnsi="Cambria"/>
                <w:lang w:val="ro-RO"/>
              </w:rPr>
              <w:t>, ora 08.30</w:t>
            </w:r>
          </w:p>
          <w:p w:rsidR="00066DD0" w:rsidRPr="0010506D" w:rsidRDefault="00066DD0" w:rsidP="009A4A70">
            <w:pPr>
              <w:jc w:val="both"/>
              <w:rPr>
                <w:rFonts w:ascii="Cambria" w:hAnsi="Cambria"/>
                <w:b/>
                <w:lang w:val="ro-RO"/>
              </w:rPr>
            </w:pPr>
            <w:r w:rsidRPr="0010506D">
              <w:rPr>
                <w:rFonts w:ascii="Cambria" w:hAnsi="Cambria"/>
                <w:b/>
                <w:lang w:val="ro-RO"/>
              </w:rPr>
              <w:t xml:space="preserve">Proba scrisă: </w:t>
            </w:r>
            <w:r w:rsidRPr="0010506D">
              <w:rPr>
                <w:rFonts w:ascii="Cambria" w:hAnsi="Cambria"/>
                <w:lang w:val="ro-RO"/>
              </w:rPr>
              <w:t>1</w:t>
            </w:r>
            <w:r>
              <w:rPr>
                <w:rFonts w:ascii="Cambria" w:hAnsi="Cambria"/>
                <w:lang w:val="ro-RO"/>
              </w:rPr>
              <w:t>5</w:t>
            </w:r>
            <w:r w:rsidR="009A4A70">
              <w:rPr>
                <w:rFonts w:ascii="Cambria" w:hAnsi="Cambria"/>
                <w:lang w:val="ro-RO"/>
              </w:rPr>
              <w:t>.09.2016</w:t>
            </w:r>
            <w:r w:rsidRPr="0010506D">
              <w:rPr>
                <w:rFonts w:ascii="Cambria" w:hAnsi="Cambria"/>
                <w:lang w:val="ro-RO"/>
              </w:rPr>
              <w:t>, ora 11.00</w:t>
            </w:r>
          </w:p>
          <w:p w:rsidR="00066DD0" w:rsidRPr="00786A3E" w:rsidRDefault="00066DD0" w:rsidP="009A4A70">
            <w:pPr>
              <w:jc w:val="both"/>
              <w:rPr>
                <w:b/>
                <w:lang w:val="ro-RO"/>
              </w:rPr>
            </w:pPr>
            <w:r w:rsidRPr="0010506D">
              <w:rPr>
                <w:rFonts w:ascii="Cambria" w:hAnsi="Cambria"/>
                <w:b/>
                <w:lang w:val="ro-RO"/>
              </w:rPr>
              <w:t xml:space="preserve">Prelegerea publică: </w:t>
            </w:r>
            <w:r w:rsidRPr="0010506D">
              <w:rPr>
                <w:rFonts w:ascii="Cambria" w:hAnsi="Cambria"/>
                <w:lang w:val="ro-RO"/>
              </w:rPr>
              <w:t>1</w:t>
            </w:r>
            <w:r>
              <w:rPr>
                <w:rFonts w:ascii="Cambria" w:hAnsi="Cambria"/>
                <w:lang w:val="ro-RO"/>
              </w:rPr>
              <w:t>5</w:t>
            </w:r>
            <w:r w:rsidR="009A4A70">
              <w:rPr>
                <w:rFonts w:ascii="Cambria" w:hAnsi="Cambria"/>
                <w:lang w:val="ro-RO"/>
              </w:rPr>
              <w:t>.09.2016</w:t>
            </w:r>
            <w:r w:rsidRPr="0010506D">
              <w:rPr>
                <w:rFonts w:ascii="Cambria" w:hAnsi="Cambria"/>
                <w:lang w:val="ro-RO"/>
              </w:rPr>
              <w:t>, ora 15.00</w:t>
            </w:r>
          </w:p>
        </w:tc>
      </w:tr>
      <w:tr w:rsidR="00066DD0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066DD0" w:rsidRPr="00867CDD" w:rsidRDefault="00066DD0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066DD0" w:rsidRPr="0010506D" w:rsidRDefault="00066DD0" w:rsidP="009A4A70">
            <w:pPr>
              <w:jc w:val="both"/>
              <w:rPr>
                <w:rFonts w:ascii="Cambria" w:hAnsi="Cambria"/>
                <w:b/>
                <w:lang w:val="ro-RO"/>
              </w:rPr>
            </w:pPr>
            <w:r w:rsidRPr="0010506D">
              <w:rPr>
                <w:rFonts w:ascii="Cambria" w:hAnsi="Cambria"/>
                <w:b/>
                <w:lang w:val="ro-RO"/>
              </w:rPr>
              <w:t xml:space="preserve">Proba clinică: </w:t>
            </w:r>
            <w:r w:rsidRPr="008415B1">
              <w:rPr>
                <w:rFonts w:ascii="Cambria" w:hAnsi="Cambria"/>
                <w:lang w:val="ro-RO"/>
              </w:rPr>
              <w:t>Spitalul Clinic Judeţean de Urgenţă, Calea Bucureşti nr. 25</w:t>
            </w:r>
          </w:p>
          <w:p w:rsidR="00066DD0" w:rsidRPr="0010506D" w:rsidRDefault="00066DD0" w:rsidP="009A4A70">
            <w:pPr>
              <w:jc w:val="both"/>
              <w:rPr>
                <w:rFonts w:ascii="Cambria" w:hAnsi="Cambria"/>
                <w:b/>
                <w:lang w:val="ro-RO"/>
              </w:rPr>
            </w:pPr>
            <w:r w:rsidRPr="0010506D">
              <w:rPr>
                <w:rFonts w:ascii="Cambria" w:hAnsi="Cambria"/>
                <w:b/>
                <w:lang w:val="ro-RO"/>
              </w:rPr>
              <w:t xml:space="preserve">Proba scrisă: </w:t>
            </w:r>
            <w:r w:rsidR="00CC3227" w:rsidRPr="00CC3227">
              <w:rPr>
                <w:rFonts w:ascii="Cambria" w:hAnsi="Cambria"/>
                <w:lang w:val="ro-RO"/>
              </w:rPr>
              <w:t>Facultatea de Medicină, c</w:t>
            </w:r>
            <w:r w:rsidRPr="00CC3227">
              <w:rPr>
                <w:rFonts w:ascii="Cambria" w:hAnsi="Cambria"/>
                <w:lang w:val="ro-RO"/>
              </w:rPr>
              <w:t>orp K, str. Nicolae Bălcescu nr. 56, sala K II 5</w:t>
            </w:r>
          </w:p>
          <w:p w:rsidR="00066DD0" w:rsidRPr="00786A3E" w:rsidRDefault="00066DD0" w:rsidP="00CC3227">
            <w:pPr>
              <w:jc w:val="both"/>
              <w:rPr>
                <w:b/>
                <w:lang w:val="ro-RO"/>
              </w:rPr>
            </w:pPr>
            <w:r w:rsidRPr="0010506D">
              <w:rPr>
                <w:rFonts w:ascii="Cambria" w:hAnsi="Cambria"/>
                <w:b/>
                <w:lang w:val="ro-RO"/>
              </w:rPr>
              <w:t xml:space="preserve">Prelegerea publică: </w:t>
            </w:r>
            <w:r w:rsidR="00CC3227">
              <w:rPr>
                <w:rFonts w:ascii="Cambria" w:hAnsi="Cambria"/>
                <w:lang w:val="ro-RO"/>
              </w:rPr>
              <w:t>Facultatea de Medicină, corp K, str. Nicolae Bălcescu nr. 56, sala K II 5</w:t>
            </w:r>
            <w:bookmarkStart w:id="0" w:name="_GoBack"/>
            <w:bookmarkEnd w:id="0"/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62C6B56"/>
    <w:multiLevelType w:val="hybridMultilevel"/>
    <w:tmpl w:val="B0DC5F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A3056C"/>
    <w:multiLevelType w:val="hybridMultilevel"/>
    <w:tmpl w:val="5EF8CDB4"/>
    <w:lvl w:ilvl="0" w:tplc="AE5E01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4D7B58"/>
    <w:multiLevelType w:val="hybridMultilevel"/>
    <w:tmpl w:val="5058D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066DD0"/>
    <w:rsid w:val="000E30E1"/>
    <w:rsid w:val="001A08A8"/>
    <w:rsid w:val="002C33BE"/>
    <w:rsid w:val="00380734"/>
    <w:rsid w:val="003A4203"/>
    <w:rsid w:val="004945BD"/>
    <w:rsid w:val="00510E49"/>
    <w:rsid w:val="005F578E"/>
    <w:rsid w:val="00686F6D"/>
    <w:rsid w:val="0069328A"/>
    <w:rsid w:val="00693AB8"/>
    <w:rsid w:val="00705D1C"/>
    <w:rsid w:val="00763DE8"/>
    <w:rsid w:val="007A10C3"/>
    <w:rsid w:val="009A4A70"/>
    <w:rsid w:val="009C167C"/>
    <w:rsid w:val="00A80334"/>
    <w:rsid w:val="00A86D47"/>
    <w:rsid w:val="00AF49A9"/>
    <w:rsid w:val="00B2347D"/>
    <w:rsid w:val="00B5538E"/>
    <w:rsid w:val="00BD5F7D"/>
    <w:rsid w:val="00C2317D"/>
    <w:rsid w:val="00CC3227"/>
    <w:rsid w:val="00D60EAC"/>
    <w:rsid w:val="00E5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1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4577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Unitbv-HP1</cp:lastModifiedBy>
  <cp:revision>20</cp:revision>
  <dcterms:created xsi:type="dcterms:W3CDTF">2016-05-11T21:08:00Z</dcterms:created>
  <dcterms:modified xsi:type="dcterms:W3CDTF">2016-05-22T21:13:00Z</dcterms:modified>
</cp:coreProperties>
</file>