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B9" w:rsidRPr="00FE56C9" w:rsidRDefault="00AA3DEC" w:rsidP="00822DCB">
      <w:pPr>
        <w:ind w:left="-284" w:right="-993"/>
        <w:rPr>
          <w:sz w:val="28"/>
          <w:szCs w:val="28"/>
        </w:rPr>
      </w:pPr>
      <w:r>
        <w:rPr>
          <w:noProof/>
          <w:sz w:val="28"/>
          <w:szCs w:val="28"/>
          <w:lang w:eastAsia="en-US"/>
        </w:rPr>
        <w:drawing>
          <wp:anchor distT="0" distB="0" distL="114300" distR="114300" simplePos="0" relativeHeight="251658240" behindDoc="1" locked="0" layoutInCell="1" allowOverlap="1">
            <wp:simplePos x="0" y="0"/>
            <wp:positionH relativeFrom="column">
              <wp:posOffset>-88265</wp:posOffset>
            </wp:positionH>
            <wp:positionV relativeFrom="paragraph">
              <wp:posOffset>180340</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323" w:rsidRPr="00FE56C9" w:rsidRDefault="00AA3DEC" w:rsidP="00822DCB">
      <w:pPr>
        <w:ind w:left="-284" w:right="-993"/>
        <w:rPr>
          <w:sz w:val="28"/>
          <w:szCs w:val="28"/>
        </w:rPr>
      </w:pPr>
      <w:r>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3018155</wp:posOffset>
                </wp:positionH>
                <wp:positionV relativeFrom="paragraph">
                  <wp:posOffset>115570</wp:posOffset>
                </wp:positionV>
                <wp:extent cx="3108325" cy="723900"/>
                <wp:effectExtent l="0" t="0" r="0" b="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flipV="1">
                          <a:off x="0" y="0"/>
                          <a:ext cx="31083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41E" w:rsidRDefault="008F341E" w:rsidP="0031457E">
                            <w:pPr>
                              <w:spacing w:line="200" w:lineRule="exact"/>
                              <w:rPr>
                                <w:rFonts w:ascii="UT Sans Bold" w:hAnsi="UT Sans Bold"/>
                                <w:sz w:val="18"/>
                              </w:rPr>
                            </w:pPr>
                            <w:r>
                              <w:rPr>
                                <w:rFonts w:ascii="UT Sans Bold" w:hAnsi="UT Sans Bold"/>
                                <w:sz w:val="18"/>
                              </w:rPr>
                              <w:t>SERVICIUL DE ACHIZITII PUBLICE SI APROVIZIONARE</w:t>
                            </w:r>
                          </w:p>
                          <w:p w:rsidR="008F341E" w:rsidRPr="00511C01" w:rsidRDefault="008F341E" w:rsidP="0031457E">
                            <w:pPr>
                              <w:spacing w:line="200" w:lineRule="exact"/>
                              <w:rPr>
                                <w:rFonts w:ascii="UT Sans" w:hAnsi="UT Sans"/>
                                <w:sz w:val="18"/>
                              </w:rPr>
                            </w:pPr>
                            <w:r>
                              <w:rPr>
                                <w:rFonts w:ascii="UT Sans Bold" w:hAnsi="UT Sans Bold"/>
                                <w:sz w:val="18"/>
                              </w:rPr>
                              <w:t xml:space="preserve">Bulevardul Eroilor 29 </w:t>
                            </w:r>
                            <w:r>
                              <w:rPr>
                                <w:rFonts w:ascii="UT Sans" w:hAnsi="UT Sans"/>
                                <w:sz w:val="18"/>
                              </w:rPr>
                              <w:t xml:space="preserve">500036 - </w:t>
                            </w:r>
                            <w:r w:rsidRPr="00511C01">
                              <w:rPr>
                                <w:rFonts w:ascii="UT Sans" w:hAnsi="UT Sans"/>
                                <w:sz w:val="18"/>
                              </w:rPr>
                              <w:t>Brașov</w:t>
                            </w:r>
                            <w:r>
                              <w:rPr>
                                <w:rFonts w:ascii="UT Sans" w:hAnsi="UT Sans"/>
                                <w:sz w:val="18"/>
                              </w:rPr>
                              <w:t xml:space="preserve">  tel.: (+40) 268.413.000 | fax: (+40) 268.414.900 </w:t>
                            </w:r>
                            <w:hyperlink r:id="rId9"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7.65pt;margin-top:9.1pt;width:244.75pt;height:5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" filled="f" stroked="f">
                <o:lock v:ext="edit" aspectratio="t"/>
                <v:textbox>
                  <w:txbxContent>
                    <w:p w:rsidR="008F341E" w:rsidRDefault="008F341E" w:rsidP="0031457E">
                      <w:pPr>
                        <w:spacing w:line="200" w:lineRule="exact"/>
                        <w:rPr>
                          <w:rFonts w:ascii="UT Sans Bold" w:hAnsi="UT Sans Bold"/>
                          <w:sz w:val="18"/>
                        </w:rPr>
                      </w:pPr>
                      <w:r>
                        <w:rPr>
                          <w:rFonts w:ascii="UT Sans Bold" w:hAnsi="UT Sans Bold"/>
                          <w:sz w:val="18"/>
                        </w:rPr>
                        <w:t>SERVICIUL DE ACHIZITII PUBLICE SI APROVIZIONARE</w:t>
                      </w:r>
                    </w:p>
                    <w:p w:rsidR="008F341E" w:rsidRPr="00511C01" w:rsidRDefault="008F341E" w:rsidP="0031457E">
                      <w:pPr>
                        <w:spacing w:line="200" w:lineRule="exact"/>
                        <w:rPr>
                          <w:rFonts w:ascii="UT Sans" w:hAnsi="UT Sans"/>
                          <w:sz w:val="18"/>
                        </w:rPr>
                      </w:pPr>
                      <w:r>
                        <w:rPr>
                          <w:rFonts w:ascii="UT Sans Bold" w:hAnsi="UT Sans Bold"/>
                          <w:sz w:val="18"/>
                        </w:rPr>
                        <w:t xml:space="preserve">Bulevardul Eroilor 29 </w:t>
                      </w:r>
                      <w:r>
                        <w:rPr>
                          <w:rFonts w:ascii="UT Sans" w:hAnsi="UT Sans"/>
                          <w:sz w:val="18"/>
                        </w:rPr>
                        <w:t xml:space="preserve">500036 - </w:t>
                      </w:r>
                      <w:r w:rsidRPr="00511C01">
                        <w:rPr>
                          <w:rFonts w:ascii="UT Sans" w:hAnsi="UT Sans"/>
                          <w:sz w:val="18"/>
                        </w:rPr>
                        <w:t>Brașov</w:t>
                      </w:r>
                      <w:r>
                        <w:rPr>
                          <w:rFonts w:ascii="UT Sans" w:hAnsi="UT Sans"/>
                          <w:sz w:val="18"/>
                        </w:rPr>
                        <w:t xml:space="preserve">  tel.: (+40) 268.413.000 | fax: (+40) 268.414.900 </w:t>
                      </w:r>
                      <w:hyperlink r:id="rId10"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v:textbox>
              </v:shape>
            </w:pict>
          </mc:Fallback>
        </mc:AlternateContent>
      </w:r>
    </w:p>
    <w:p w:rsidR="00A34EF1" w:rsidRPr="00FE56C9" w:rsidRDefault="00A34EF1" w:rsidP="00822DCB">
      <w:pPr>
        <w:ind w:left="-284" w:right="-993"/>
        <w:rPr>
          <w:sz w:val="28"/>
          <w:szCs w:val="28"/>
        </w:rPr>
      </w:pPr>
    </w:p>
    <w:p w:rsidR="00A34EF1" w:rsidRPr="00FE56C9" w:rsidRDefault="00A34EF1" w:rsidP="00822DCB">
      <w:pPr>
        <w:ind w:left="-284" w:right="-993"/>
        <w:rPr>
          <w:sz w:val="28"/>
          <w:szCs w:val="28"/>
        </w:rPr>
      </w:pPr>
    </w:p>
    <w:p w:rsidR="00FE56C9" w:rsidRDefault="00A34EF1" w:rsidP="00FE56C9">
      <w:pPr>
        <w:jc w:val="both"/>
        <w:rPr>
          <w:sz w:val="28"/>
          <w:szCs w:val="28"/>
        </w:rPr>
      </w:pPr>
      <w:r w:rsidRPr="00FE56C9">
        <w:rPr>
          <w:sz w:val="28"/>
          <w:szCs w:val="28"/>
        </w:rPr>
        <w:t xml:space="preserve">           </w:t>
      </w:r>
      <w:r w:rsidR="00AC05CA" w:rsidRPr="00FE56C9">
        <w:rPr>
          <w:sz w:val="28"/>
          <w:szCs w:val="28"/>
        </w:rPr>
        <w:t xml:space="preserve">              </w:t>
      </w:r>
      <w:r w:rsidR="00F56D52" w:rsidRPr="00FE56C9">
        <w:rPr>
          <w:sz w:val="28"/>
          <w:szCs w:val="28"/>
        </w:rPr>
        <w:t xml:space="preserve">              </w:t>
      </w:r>
    </w:p>
    <w:p w:rsidR="00FE56C9" w:rsidRDefault="0031457E" w:rsidP="00FE56C9">
      <w:pPr>
        <w:jc w:val="both"/>
        <w:rPr>
          <w:sz w:val="28"/>
          <w:szCs w:val="28"/>
        </w:rPr>
      </w:pPr>
      <w:r>
        <w:rPr>
          <w:sz w:val="28"/>
          <w:szCs w:val="28"/>
        </w:rPr>
        <w:t xml:space="preserve">               </w:t>
      </w:r>
    </w:p>
    <w:p w:rsidR="00FE56C9" w:rsidRDefault="00FE56C9" w:rsidP="00FE56C9">
      <w:pPr>
        <w:jc w:val="both"/>
        <w:rPr>
          <w:sz w:val="28"/>
          <w:szCs w:val="28"/>
        </w:rPr>
      </w:pPr>
    </w:p>
    <w:p w:rsidR="00FE56C9" w:rsidRDefault="00FE56C9" w:rsidP="00FE56C9">
      <w:pPr>
        <w:jc w:val="both"/>
        <w:rPr>
          <w:sz w:val="28"/>
          <w:szCs w:val="28"/>
        </w:rPr>
      </w:pPr>
    </w:p>
    <w:p w:rsidR="00FE56C9" w:rsidRDefault="00FE56C9" w:rsidP="00FE56C9">
      <w:pPr>
        <w:jc w:val="both"/>
        <w:rPr>
          <w:sz w:val="28"/>
          <w:szCs w:val="28"/>
        </w:rPr>
      </w:pPr>
    </w:p>
    <w:p w:rsidR="00FE56C9" w:rsidRDefault="00FE56C9" w:rsidP="00FE56C9">
      <w:pPr>
        <w:jc w:val="both"/>
        <w:rPr>
          <w:sz w:val="28"/>
          <w:szCs w:val="28"/>
        </w:rPr>
      </w:pPr>
    </w:p>
    <w:p w:rsidR="00FE56C9" w:rsidRDefault="00FE56C9" w:rsidP="00FE56C9">
      <w:pPr>
        <w:jc w:val="both"/>
        <w:rPr>
          <w:sz w:val="28"/>
          <w:szCs w:val="28"/>
        </w:rPr>
      </w:pPr>
    </w:p>
    <w:p w:rsidR="00FE56C9" w:rsidRPr="00FE56C9" w:rsidRDefault="00F56D52" w:rsidP="00FE56C9">
      <w:pPr>
        <w:jc w:val="both"/>
        <w:rPr>
          <w:b/>
          <w:sz w:val="28"/>
          <w:szCs w:val="28"/>
        </w:rPr>
      </w:pPr>
      <w:r w:rsidRPr="00FE56C9">
        <w:rPr>
          <w:sz w:val="28"/>
          <w:szCs w:val="28"/>
        </w:rPr>
        <w:t xml:space="preserve">     </w:t>
      </w:r>
      <w:r w:rsidR="00FE56C9" w:rsidRPr="00FE56C9">
        <w:rPr>
          <w:b/>
          <w:sz w:val="28"/>
          <w:szCs w:val="28"/>
        </w:rPr>
        <w:t>INVITATIE DE PARTICIPARE</w:t>
      </w:r>
    </w:p>
    <w:p w:rsidR="00FE56C9" w:rsidRPr="00FE56C9" w:rsidRDefault="00FE56C9" w:rsidP="00FE56C9">
      <w:pPr>
        <w:widowControl w:val="0"/>
        <w:autoSpaceDE w:val="0"/>
        <w:autoSpaceDN w:val="0"/>
        <w:adjustRightInd w:val="0"/>
        <w:ind w:right="-20"/>
        <w:rPr>
          <w:color w:val="000000"/>
          <w:sz w:val="28"/>
          <w:szCs w:val="28"/>
        </w:rPr>
      </w:pPr>
    </w:p>
    <w:p w:rsidR="00FE56C9" w:rsidRPr="00FE56C9" w:rsidRDefault="00FE56C9" w:rsidP="00FE56C9">
      <w:pPr>
        <w:widowControl w:val="0"/>
        <w:autoSpaceDE w:val="0"/>
        <w:autoSpaceDN w:val="0"/>
        <w:adjustRightInd w:val="0"/>
        <w:ind w:right="-20"/>
        <w:rPr>
          <w:color w:val="000000"/>
          <w:sz w:val="28"/>
          <w:szCs w:val="28"/>
        </w:rPr>
      </w:pPr>
    </w:p>
    <w:p w:rsidR="00FE56C9" w:rsidRPr="00FE56C9" w:rsidRDefault="000D5EFB" w:rsidP="00FE56C9">
      <w:pPr>
        <w:widowControl w:val="0"/>
        <w:autoSpaceDE w:val="0"/>
        <w:autoSpaceDN w:val="0"/>
        <w:adjustRightInd w:val="0"/>
        <w:spacing w:line="250" w:lineRule="exact"/>
        <w:ind w:right="-20"/>
        <w:rPr>
          <w:color w:val="000000"/>
          <w:sz w:val="28"/>
          <w:szCs w:val="28"/>
        </w:rPr>
      </w:pPr>
      <w:r>
        <w:rPr>
          <w:b/>
          <w:bCs/>
          <w:color w:val="000000"/>
          <w:spacing w:val="1"/>
          <w:sz w:val="28"/>
          <w:szCs w:val="28"/>
        </w:rPr>
        <w:t>24</w:t>
      </w:r>
      <w:r w:rsidR="00FE56C9" w:rsidRPr="00FE56C9">
        <w:rPr>
          <w:b/>
          <w:bCs/>
          <w:color w:val="000000"/>
          <w:spacing w:val="1"/>
          <w:sz w:val="28"/>
          <w:szCs w:val="28"/>
        </w:rPr>
        <w:t>.</w:t>
      </w:r>
      <w:r w:rsidR="00FE56C9">
        <w:rPr>
          <w:b/>
          <w:bCs/>
          <w:color w:val="000000"/>
          <w:spacing w:val="1"/>
          <w:sz w:val="28"/>
          <w:szCs w:val="28"/>
        </w:rPr>
        <w:t>1</w:t>
      </w:r>
      <w:r w:rsidR="00FE56C9" w:rsidRPr="00FE56C9">
        <w:rPr>
          <w:b/>
          <w:bCs/>
          <w:color w:val="000000"/>
          <w:spacing w:val="1"/>
          <w:sz w:val="28"/>
          <w:szCs w:val="28"/>
        </w:rPr>
        <w:t>0.2017</w:t>
      </w:r>
    </w:p>
    <w:p w:rsidR="00FE56C9" w:rsidRPr="00FE56C9" w:rsidRDefault="00FE56C9" w:rsidP="00FE56C9">
      <w:pPr>
        <w:widowControl w:val="0"/>
        <w:autoSpaceDE w:val="0"/>
        <w:autoSpaceDN w:val="0"/>
        <w:adjustRightInd w:val="0"/>
        <w:spacing w:before="15" w:line="230" w:lineRule="auto"/>
        <w:ind w:right="475"/>
        <w:jc w:val="both"/>
        <w:rPr>
          <w:color w:val="000000"/>
          <w:sz w:val="28"/>
          <w:szCs w:val="28"/>
        </w:rPr>
      </w:pPr>
      <w:r w:rsidRPr="00FE56C9">
        <w:rPr>
          <w:color w:val="000000"/>
          <w:sz w:val="28"/>
          <w:szCs w:val="28"/>
        </w:rPr>
        <w:t>U</w:t>
      </w:r>
      <w:r w:rsidRPr="00FE56C9">
        <w:rPr>
          <w:color w:val="000000"/>
          <w:spacing w:val="1"/>
          <w:sz w:val="28"/>
          <w:szCs w:val="28"/>
        </w:rPr>
        <w:t>n</w:t>
      </w:r>
      <w:r w:rsidRPr="00FE56C9">
        <w:rPr>
          <w:color w:val="000000"/>
          <w:spacing w:val="4"/>
          <w:sz w:val="28"/>
          <w:szCs w:val="28"/>
        </w:rPr>
        <w:t>i</w:t>
      </w:r>
      <w:r w:rsidRPr="00FE56C9">
        <w:rPr>
          <w:color w:val="000000"/>
          <w:sz w:val="28"/>
          <w:szCs w:val="28"/>
        </w:rPr>
        <w:t>v</w:t>
      </w:r>
      <w:r w:rsidRPr="00FE56C9">
        <w:rPr>
          <w:color w:val="000000"/>
          <w:spacing w:val="-4"/>
          <w:sz w:val="28"/>
          <w:szCs w:val="28"/>
        </w:rPr>
        <w:t>e</w:t>
      </w:r>
      <w:r w:rsidRPr="00FE56C9">
        <w:rPr>
          <w:color w:val="000000"/>
          <w:spacing w:val="2"/>
          <w:sz w:val="28"/>
          <w:szCs w:val="28"/>
        </w:rPr>
        <w:t>r</w:t>
      </w:r>
      <w:r w:rsidRPr="00FE56C9">
        <w:rPr>
          <w:color w:val="000000"/>
          <w:sz w:val="28"/>
          <w:szCs w:val="28"/>
        </w:rPr>
        <w:t>sit</w:t>
      </w:r>
      <w:r w:rsidRPr="00FE56C9">
        <w:rPr>
          <w:color w:val="000000"/>
          <w:spacing w:val="1"/>
          <w:sz w:val="28"/>
          <w:szCs w:val="28"/>
        </w:rPr>
        <w:t>a</w:t>
      </w:r>
      <w:r w:rsidRPr="00FE56C9">
        <w:rPr>
          <w:color w:val="000000"/>
          <w:sz w:val="28"/>
          <w:szCs w:val="28"/>
        </w:rPr>
        <w:t>t</w:t>
      </w:r>
      <w:r w:rsidRPr="00FE56C9">
        <w:rPr>
          <w:color w:val="000000"/>
          <w:spacing w:val="1"/>
          <w:sz w:val="28"/>
          <w:szCs w:val="28"/>
        </w:rPr>
        <w:t>e</w:t>
      </w:r>
      <w:r w:rsidRPr="00FE56C9">
        <w:rPr>
          <w:color w:val="000000"/>
          <w:sz w:val="28"/>
          <w:szCs w:val="28"/>
        </w:rPr>
        <w:t>a</w:t>
      </w:r>
      <w:r w:rsidRPr="00FE56C9">
        <w:rPr>
          <w:color w:val="000000"/>
          <w:spacing w:val="-3"/>
          <w:sz w:val="28"/>
          <w:szCs w:val="28"/>
        </w:rPr>
        <w:t xml:space="preserve"> </w:t>
      </w:r>
      <w:r w:rsidRPr="00FE56C9">
        <w:rPr>
          <w:color w:val="000000"/>
          <w:spacing w:val="2"/>
          <w:sz w:val="28"/>
          <w:szCs w:val="28"/>
        </w:rPr>
        <w:t>T</w:t>
      </w:r>
      <w:r w:rsidRPr="00FE56C9">
        <w:rPr>
          <w:color w:val="000000"/>
          <w:sz w:val="28"/>
          <w:szCs w:val="28"/>
        </w:rPr>
        <w:t>R</w:t>
      </w:r>
      <w:r w:rsidRPr="00FE56C9">
        <w:rPr>
          <w:color w:val="000000"/>
          <w:spacing w:val="-2"/>
          <w:sz w:val="28"/>
          <w:szCs w:val="28"/>
        </w:rPr>
        <w:t>A</w:t>
      </w:r>
      <w:r w:rsidRPr="00FE56C9">
        <w:rPr>
          <w:color w:val="000000"/>
          <w:sz w:val="28"/>
          <w:szCs w:val="28"/>
        </w:rPr>
        <w:t>N</w:t>
      </w:r>
      <w:r w:rsidRPr="00FE56C9">
        <w:rPr>
          <w:color w:val="000000"/>
          <w:spacing w:val="-2"/>
          <w:sz w:val="28"/>
          <w:szCs w:val="28"/>
        </w:rPr>
        <w:t>S</w:t>
      </w:r>
      <w:r w:rsidRPr="00FE56C9">
        <w:rPr>
          <w:color w:val="000000"/>
          <w:sz w:val="28"/>
          <w:szCs w:val="28"/>
        </w:rPr>
        <w:t>I</w:t>
      </w:r>
      <w:r w:rsidRPr="00FE56C9">
        <w:rPr>
          <w:color w:val="000000"/>
          <w:spacing w:val="1"/>
          <w:sz w:val="28"/>
          <w:szCs w:val="28"/>
        </w:rPr>
        <w:t>L</w:t>
      </w:r>
      <w:r w:rsidRPr="00FE56C9">
        <w:rPr>
          <w:color w:val="000000"/>
          <w:spacing w:val="-2"/>
          <w:sz w:val="28"/>
          <w:szCs w:val="28"/>
        </w:rPr>
        <w:t>VA</w:t>
      </w:r>
      <w:r w:rsidRPr="00FE56C9">
        <w:rPr>
          <w:color w:val="000000"/>
          <w:sz w:val="28"/>
          <w:szCs w:val="28"/>
        </w:rPr>
        <w:t>NIA</w:t>
      </w:r>
      <w:r w:rsidRPr="00FE56C9">
        <w:rPr>
          <w:color w:val="000000"/>
          <w:spacing w:val="-1"/>
          <w:sz w:val="28"/>
          <w:szCs w:val="28"/>
        </w:rPr>
        <w:t xml:space="preserve"> </w:t>
      </w:r>
      <w:r w:rsidRPr="00FE56C9">
        <w:rPr>
          <w:color w:val="000000"/>
          <w:spacing w:val="1"/>
          <w:sz w:val="28"/>
          <w:szCs w:val="28"/>
        </w:rPr>
        <w:t>d</w:t>
      </w:r>
      <w:r w:rsidRPr="00FE56C9">
        <w:rPr>
          <w:color w:val="000000"/>
          <w:spacing w:val="4"/>
          <w:sz w:val="28"/>
          <w:szCs w:val="28"/>
        </w:rPr>
        <w:t>i</w:t>
      </w:r>
      <w:r w:rsidRPr="00FE56C9">
        <w:rPr>
          <w:color w:val="000000"/>
          <w:sz w:val="28"/>
          <w:szCs w:val="28"/>
        </w:rPr>
        <w:t>n</w:t>
      </w:r>
      <w:r w:rsidRPr="00FE56C9">
        <w:rPr>
          <w:color w:val="000000"/>
          <w:spacing w:val="1"/>
          <w:sz w:val="28"/>
          <w:szCs w:val="28"/>
        </w:rPr>
        <w:t xml:space="preserve"> </w:t>
      </w:r>
      <w:r w:rsidRPr="00FE56C9">
        <w:rPr>
          <w:color w:val="000000"/>
          <w:spacing w:val="-2"/>
          <w:sz w:val="28"/>
          <w:szCs w:val="28"/>
        </w:rPr>
        <w:t>B</w:t>
      </w:r>
      <w:r w:rsidRPr="00FE56C9">
        <w:rPr>
          <w:color w:val="000000"/>
          <w:spacing w:val="2"/>
          <w:sz w:val="28"/>
          <w:szCs w:val="28"/>
        </w:rPr>
        <w:t>r</w:t>
      </w:r>
      <w:r w:rsidRPr="00FE56C9">
        <w:rPr>
          <w:color w:val="000000"/>
          <w:spacing w:val="1"/>
          <w:sz w:val="28"/>
          <w:szCs w:val="28"/>
        </w:rPr>
        <w:t>a</w:t>
      </w:r>
      <w:r w:rsidRPr="00FE56C9">
        <w:rPr>
          <w:color w:val="000000"/>
          <w:sz w:val="28"/>
          <w:szCs w:val="28"/>
        </w:rPr>
        <w:t>s</w:t>
      </w:r>
      <w:r w:rsidRPr="00FE56C9">
        <w:rPr>
          <w:color w:val="000000"/>
          <w:spacing w:val="1"/>
          <w:sz w:val="28"/>
          <w:szCs w:val="28"/>
        </w:rPr>
        <w:t>o</w:t>
      </w:r>
      <w:r w:rsidRPr="00FE56C9">
        <w:rPr>
          <w:color w:val="000000"/>
          <w:sz w:val="28"/>
          <w:szCs w:val="28"/>
        </w:rPr>
        <w:t>v,</w:t>
      </w:r>
      <w:r w:rsidRPr="00FE56C9">
        <w:rPr>
          <w:color w:val="000000"/>
          <w:spacing w:val="1"/>
          <w:sz w:val="28"/>
          <w:szCs w:val="28"/>
        </w:rPr>
        <w:t xml:space="preserve"> </w:t>
      </w:r>
      <w:r w:rsidRPr="00FE56C9">
        <w:rPr>
          <w:color w:val="000000"/>
          <w:spacing w:val="-5"/>
          <w:sz w:val="28"/>
          <w:szCs w:val="28"/>
        </w:rPr>
        <w:t>c</w:t>
      </w:r>
      <w:r w:rsidRPr="00FE56C9">
        <w:rPr>
          <w:color w:val="000000"/>
          <w:sz w:val="28"/>
          <w:szCs w:val="28"/>
        </w:rPr>
        <w:t>u</w:t>
      </w:r>
      <w:r w:rsidRPr="00FE56C9">
        <w:rPr>
          <w:color w:val="000000"/>
          <w:spacing w:val="-3"/>
          <w:sz w:val="28"/>
          <w:szCs w:val="28"/>
        </w:rPr>
        <w:t xml:space="preserve"> </w:t>
      </w:r>
      <w:r w:rsidRPr="00FE56C9">
        <w:rPr>
          <w:color w:val="000000"/>
          <w:sz w:val="28"/>
          <w:szCs w:val="28"/>
        </w:rPr>
        <w:t>s</w:t>
      </w:r>
      <w:r w:rsidRPr="00FE56C9">
        <w:rPr>
          <w:color w:val="000000"/>
          <w:spacing w:val="1"/>
          <w:sz w:val="28"/>
          <w:szCs w:val="28"/>
        </w:rPr>
        <w:t>ed</w:t>
      </w:r>
      <w:r w:rsidRPr="00FE56C9">
        <w:rPr>
          <w:color w:val="000000"/>
          <w:spacing w:val="4"/>
          <w:sz w:val="28"/>
          <w:szCs w:val="28"/>
        </w:rPr>
        <w:t>i</w:t>
      </w:r>
      <w:r w:rsidRPr="00FE56C9">
        <w:rPr>
          <w:color w:val="000000"/>
          <w:spacing w:val="-4"/>
          <w:sz w:val="28"/>
          <w:szCs w:val="28"/>
        </w:rPr>
        <w:t>u</w:t>
      </w:r>
      <w:r w:rsidRPr="00FE56C9">
        <w:rPr>
          <w:color w:val="000000"/>
          <w:sz w:val="28"/>
          <w:szCs w:val="28"/>
        </w:rPr>
        <w:t>l in</w:t>
      </w:r>
      <w:r w:rsidRPr="00FE56C9">
        <w:rPr>
          <w:color w:val="000000"/>
          <w:spacing w:val="1"/>
          <w:sz w:val="28"/>
          <w:szCs w:val="28"/>
        </w:rPr>
        <w:t xml:space="preserve"> </w:t>
      </w:r>
      <w:r w:rsidRPr="00FE56C9">
        <w:rPr>
          <w:color w:val="000000"/>
          <w:spacing w:val="-2"/>
          <w:sz w:val="28"/>
          <w:szCs w:val="28"/>
        </w:rPr>
        <w:t>B</w:t>
      </w:r>
      <w:r w:rsidRPr="00FE56C9">
        <w:rPr>
          <w:color w:val="000000"/>
          <w:spacing w:val="2"/>
          <w:sz w:val="28"/>
          <w:szCs w:val="28"/>
        </w:rPr>
        <w:t>r</w:t>
      </w:r>
      <w:r w:rsidRPr="00FE56C9">
        <w:rPr>
          <w:color w:val="000000"/>
          <w:spacing w:val="1"/>
          <w:sz w:val="28"/>
          <w:szCs w:val="28"/>
        </w:rPr>
        <w:t>a</w:t>
      </w:r>
      <w:r w:rsidRPr="00FE56C9">
        <w:rPr>
          <w:color w:val="000000"/>
          <w:sz w:val="28"/>
          <w:szCs w:val="28"/>
        </w:rPr>
        <w:t>s</w:t>
      </w:r>
      <w:r w:rsidRPr="00FE56C9">
        <w:rPr>
          <w:color w:val="000000"/>
          <w:spacing w:val="1"/>
          <w:sz w:val="28"/>
          <w:szCs w:val="28"/>
        </w:rPr>
        <w:t>o</w:t>
      </w:r>
      <w:r w:rsidRPr="00FE56C9">
        <w:rPr>
          <w:color w:val="000000"/>
          <w:sz w:val="28"/>
          <w:szCs w:val="28"/>
        </w:rPr>
        <w:t>v,</w:t>
      </w:r>
      <w:r w:rsidRPr="00FE56C9">
        <w:rPr>
          <w:color w:val="000000"/>
          <w:spacing w:val="1"/>
          <w:sz w:val="28"/>
          <w:szCs w:val="28"/>
        </w:rPr>
        <w:t xml:space="preserve"> </w:t>
      </w:r>
      <w:r w:rsidRPr="00FE56C9">
        <w:rPr>
          <w:color w:val="000000"/>
          <w:spacing w:val="-2"/>
          <w:sz w:val="28"/>
          <w:szCs w:val="28"/>
        </w:rPr>
        <w:t>B-</w:t>
      </w:r>
      <w:r w:rsidRPr="00FE56C9">
        <w:rPr>
          <w:color w:val="000000"/>
          <w:spacing w:val="1"/>
          <w:sz w:val="28"/>
          <w:szCs w:val="28"/>
        </w:rPr>
        <w:t>d</w:t>
      </w:r>
      <w:r w:rsidRPr="00FE56C9">
        <w:rPr>
          <w:color w:val="000000"/>
          <w:spacing w:val="-4"/>
          <w:sz w:val="28"/>
          <w:szCs w:val="28"/>
        </w:rPr>
        <w:t>u</w:t>
      </w:r>
      <w:r w:rsidRPr="00FE56C9">
        <w:rPr>
          <w:color w:val="000000"/>
          <w:sz w:val="28"/>
          <w:szCs w:val="28"/>
        </w:rPr>
        <w:t>l</w:t>
      </w:r>
      <w:r w:rsidRPr="00FE56C9">
        <w:rPr>
          <w:color w:val="000000"/>
          <w:spacing w:val="5"/>
          <w:sz w:val="28"/>
          <w:szCs w:val="28"/>
        </w:rPr>
        <w:t xml:space="preserve"> </w:t>
      </w:r>
      <w:r w:rsidRPr="00FE56C9">
        <w:rPr>
          <w:color w:val="000000"/>
          <w:spacing w:val="-2"/>
          <w:sz w:val="28"/>
          <w:szCs w:val="28"/>
        </w:rPr>
        <w:t>E</w:t>
      </w:r>
      <w:r w:rsidRPr="00FE56C9">
        <w:rPr>
          <w:color w:val="000000"/>
          <w:spacing w:val="-3"/>
          <w:sz w:val="28"/>
          <w:szCs w:val="28"/>
        </w:rPr>
        <w:t>r</w:t>
      </w:r>
      <w:r w:rsidRPr="00FE56C9">
        <w:rPr>
          <w:color w:val="000000"/>
          <w:spacing w:val="1"/>
          <w:sz w:val="28"/>
          <w:szCs w:val="28"/>
        </w:rPr>
        <w:t>o</w:t>
      </w:r>
      <w:r w:rsidRPr="00FE56C9">
        <w:rPr>
          <w:color w:val="000000"/>
          <w:sz w:val="28"/>
          <w:szCs w:val="28"/>
        </w:rPr>
        <w:t>il</w:t>
      </w:r>
      <w:r w:rsidRPr="00FE56C9">
        <w:rPr>
          <w:color w:val="000000"/>
          <w:spacing w:val="1"/>
          <w:sz w:val="28"/>
          <w:szCs w:val="28"/>
        </w:rPr>
        <w:t>o</w:t>
      </w:r>
      <w:r w:rsidRPr="00FE56C9">
        <w:rPr>
          <w:color w:val="000000"/>
          <w:sz w:val="28"/>
          <w:szCs w:val="28"/>
        </w:rPr>
        <w:t>r</w:t>
      </w:r>
      <w:r w:rsidRPr="00FE56C9">
        <w:rPr>
          <w:color w:val="000000"/>
          <w:spacing w:val="2"/>
          <w:sz w:val="28"/>
          <w:szCs w:val="28"/>
        </w:rPr>
        <w:t xml:space="preserve"> </w:t>
      </w:r>
      <w:r w:rsidRPr="00FE56C9">
        <w:rPr>
          <w:color w:val="000000"/>
          <w:spacing w:val="-4"/>
          <w:sz w:val="28"/>
          <w:szCs w:val="28"/>
        </w:rPr>
        <w:t>n</w:t>
      </w:r>
      <w:r w:rsidRPr="00FE56C9">
        <w:rPr>
          <w:color w:val="000000"/>
          <w:sz w:val="28"/>
          <w:szCs w:val="28"/>
        </w:rPr>
        <w:t>r</w:t>
      </w:r>
      <w:r w:rsidRPr="00FE56C9">
        <w:rPr>
          <w:color w:val="000000"/>
          <w:spacing w:val="2"/>
          <w:sz w:val="28"/>
          <w:szCs w:val="28"/>
        </w:rPr>
        <w:t xml:space="preserve"> </w:t>
      </w:r>
      <w:r w:rsidRPr="00FE56C9">
        <w:rPr>
          <w:color w:val="000000"/>
          <w:spacing w:val="1"/>
          <w:sz w:val="28"/>
          <w:szCs w:val="28"/>
        </w:rPr>
        <w:t>29</w:t>
      </w:r>
      <w:r w:rsidRPr="00FE56C9">
        <w:rPr>
          <w:color w:val="000000"/>
          <w:sz w:val="28"/>
          <w:szCs w:val="28"/>
        </w:rPr>
        <w:t>,</w:t>
      </w:r>
      <w:r w:rsidRPr="00FE56C9">
        <w:rPr>
          <w:color w:val="000000"/>
          <w:spacing w:val="1"/>
          <w:sz w:val="28"/>
          <w:szCs w:val="28"/>
        </w:rPr>
        <w:t xml:space="preserve"> </w:t>
      </w:r>
      <w:r w:rsidRPr="00FE56C9">
        <w:rPr>
          <w:color w:val="000000"/>
          <w:spacing w:val="-5"/>
          <w:sz w:val="28"/>
          <w:szCs w:val="28"/>
        </w:rPr>
        <w:t>c</w:t>
      </w:r>
      <w:r w:rsidRPr="00FE56C9">
        <w:rPr>
          <w:color w:val="000000"/>
          <w:spacing w:val="1"/>
          <w:sz w:val="28"/>
          <w:szCs w:val="28"/>
        </w:rPr>
        <w:t>od po</w:t>
      </w:r>
      <w:r w:rsidRPr="00FE56C9">
        <w:rPr>
          <w:color w:val="000000"/>
          <w:sz w:val="28"/>
          <w:szCs w:val="28"/>
        </w:rPr>
        <w:t>st</w:t>
      </w:r>
      <w:r w:rsidRPr="00FE56C9">
        <w:rPr>
          <w:color w:val="000000"/>
          <w:spacing w:val="-4"/>
          <w:sz w:val="28"/>
          <w:szCs w:val="28"/>
        </w:rPr>
        <w:t>a</w:t>
      </w:r>
      <w:r w:rsidRPr="00FE56C9">
        <w:rPr>
          <w:color w:val="000000"/>
          <w:sz w:val="28"/>
          <w:szCs w:val="28"/>
        </w:rPr>
        <w:t>l</w:t>
      </w:r>
      <w:r w:rsidRPr="00FE56C9">
        <w:rPr>
          <w:color w:val="000000"/>
          <w:spacing w:val="5"/>
          <w:sz w:val="28"/>
          <w:szCs w:val="28"/>
        </w:rPr>
        <w:t xml:space="preserve"> </w:t>
      </w:r>
      <w:r w:rsidRPr="00FE56C9">
        <w:rPr>
          <w:color w:val="000000"/>
          <w:spacing w:val="1"/>
          <w:sz w:val="28"/>
          <w:szCs w:val="28"/>
        </w:rPr>
        <w:t>5000</w:t>
      </w:r>
      <w:r w:rsidRPr="00FE56C9">
        <w:rPr>
          <w:color w:val="000000"/>
          <w:spacing w:val="-4"/>
          <w:sz w:val="28"/>
          <w:szCs w:val="28"/>
        </w:rPr>
        <w:t>3</w:t>
      </w:r>
      <w:r w:rsidRPr="00FE56C9">
        <w:rPr>
          <w:color w:val="000000"/>
          <w:spacing w:val="1"/>
          <w:sz w:val="28"/>
          <w:szCs w:val="28"/>
        </w:rPr>
        <w:t>6</w:t>
      </w:r>
      <w:r w:rsidRPr="00FE56C9">
        <w:rPr>
          <w:color w:val="000000"/>
          <w:sz w:val="28"/>
          <w:szCs w:val="28"/>
        </w:rPr>
        <w:t>,</w:t>
      </w:r>
      <w:r w:rsidRPr="00FE56C9">
        <w:rPr>
          <w:color w:val="000000"/>
          <w:spacing w:val="1"/>
          <w:sz w:val="28"/>
          <w:szCs w:val="28"/>
        </w:rPr>
        <w:t xml:space="preserve"> </w:t>
      </w:r>
      <w:r w:rsidRPr="00FE56C9">
        <w:rPr>
          <w:color w:val="000000"/>
          <w:sz w:val="28"/>
          <w:szCs w:val="28"/>
        </w:rPr>
        <w:t>t</w:t>
      </w:r>
      <w:r w:rsidRPr="00FE56C9">
        <w:rPr>
          <w:color w:val="000000"/>
          <w:spacing w:val="-4"/>
          <w:sz w:val="28"/>
          <w:szCs w:val="28"/>
        </w:rPr>
        <w:t>e</w:t>
      </w:r>
      <w:r w:rsidRPr="00FE56C9">
        <w:rPr>
          <w:color w:val="000000"/>
          <w:spacing w:val="4"/>
          <w:sz w:val="28"/>
          <w:szCs w:val="28"/>
        </w:rPr>
        <w:t>l</w:t>
      </w:r>
      <w:r w:rsidRPr="00FE56C9">
        <w:rPr>
          <w:color w:val="000000"/>
          <w:sz w:val="28"/>
          <w:szCs w:val="28"/>
        </w:rPr>
        <w:t>/</w:t>
      </w:r>
      <w:r w:rsidRPr="00FE56C9">
        <w:rPr>
          <w:color w:val="000000"/>
          <w:spacing w:val="-4"/>
          <w:sz w:val="28"/>
          <w:szCs w:val="28"/>
        </w:rPr>
        <w:t>f</w:t>
      </w:r>
      <w:r w:rsidRPr="00FE56C9">
        <w:rPr>
          <w:color w:val="000000"/>
          <w:spacing w:val="1"/>
          <w:sz w:val="28"/>
          <w:szCs w:val="28"/>
        </w:rPr>
        <w:t>a</w:t>
      </w:r>
      <w:r w:rsidRPr="00FE56C9">
        <w:rPr>
          <w:color w:val="000000"/>
          <w:spacing w:val="-5"/>
          <w:sz w:val="28"/>
          <w:szCs w:val="28"/>
        </w:rPr>
        <w:t>x</w:t>
      </w:r>
      <w:r w:rsidRPr="00FE56C9">
        <w:rPr>
          <w:color w:val="000000"/>
          <w:sz w:val="28"/>
          <w:szCs w:val="28"/>
        </w:rPr>
        <w:t>:</w:t>
      </w:r>
      <w:r w:rsidRPr="00FE56C9">
        <w:rPr>
          <w:color w:val="000000"/>
          <w:spacing w:val="1"/>
          <w:sz w:val="28"/>
          <w:szCs w:val="28"/>
        </w:rPr>
        <w:t>0268</w:t>
      </w:r>
      <w:r w:rsidRPr="00FE56C9">
        <w:rPr>
          <w:color w:val="000000"/>
          <w:sz w:val="28"/>
          <w:szCs w:val="28"/>
        </w:rPr>
        <w:t>/</w:t>
      </w:r>
      <w:r w:rsidRPr="00FE56C9">
        <w:rPr>
          <w:color w:val="000000"/>
          <w:spacing w:val="1"/>
          <w:sz w:val="28"/>
          <w:szCs w:val="28"/>
        </w:rPr>
        <w:t>413</w:t>
      </w:r>
      <w:r w:rsidRPr="00FE56C9">
        <w:rPr>
          <w:color w:val="000000"/>
          <w:spacing w:val="-4"/>
          <w:sz w:val="28"/>
          <w:szCs w:val="28"/>
        </w:rPr>
        <w:t>0</w:t>
      </w:r>
      <w:r w:rsidRPr="00FE56C9">
        <w:rPr>
          <w:color w:val="000000"/>
          <w:spacing w:val="1"/>
          <w:sz w:val="28"/>
          <w:szCs w:val="28"/>
        </w:rPr>
        <w:t>0</w:t>
      </w:r>
      <w:r w:rsidRPr="00FE56C9">
        <w:rPr>
          <w:color w:val="000000"/>
          <w:sz w:val="28"/>
          <w:szCs w:val="28"/>
        </w:rPr>
        <w:t>0</w:t>
      </w:r>
      <w:r w:rsidRPr="00FE56C9">
        <w:rPr>
          <w:color w:val="000000"/>
          <w:spacing w:val="1"/>
          <w:sz w:val="28"/>
          <w:szCs w:val="28"/>
        </w:rPr>
        <w:t xml:space="preserve"> </w:t>
      </w:r>
      <w:r w:rsidRPr="00FE56C9">
        <w:rPr>
          <w:color w:val="000000"/>
          <w:sz w:val="28"/>
          <w:szCs w:val="28"/>
        </w:rPr>
        <w:t>/</w:t>
      </w:r>
      <w:r w:rsidRPr="00FE56C9">
        <w:rPr>
          <w:color w:val="000000"/>
          <w:spacing w:val="1"/>
          <w:sz w:val="28"/>
          <w:szCs w:val="28"/>
        </w:rPr>
        <w:t>4</w:t>
      </w:r>
      <w:r w:rsidRPr="00FE56C9">
        <w:rPr>
          <w:color w:val="000000"/>
          <w:spacing w:val="-4"/>
          <w:sz w:val="28"/>
          <w:szCs w:val="28"/>
        </w:rPr>
        <w:t>1</w:t>
      </w:r>
      <w:r w:rsidRPr="00FE56C9">
        <w:rPr>
          <w:color w:val="000000"/>
          <w:spacing w:val="1"/>
          <w:sz w:val="28"/>
          <w:szCs w:val="28"/>
        </w:rPr>
        <w:t>0525</w:t>
      </w:r>
      <w:r w:rsidRPr="00FE56C9">
        <w:rPr>
          <w:color w:val="000000"/>
          <w:sz w:val="28"/>
          <w:szCs w:val="28"/>
        </w:rPr>
        <w:t>,</w:t>
      </w:r>
      <w:r w:rsidRPr="00FE56C9">
        <w:rPr>
          <w:color w:val="000000"/>
          <w:spacing w:val="1"/>
          <w:sz w:val="28"/>
          <w:szCs w:val="28"/>
        </w:rPr>
        <w:t xml:space="preserve"> </w:t>
      </w:r>
      <w:r w:rsidRPr="00FE56C9">
        <w:rPr>
          <w:color w:val="000000"/>
          <w:spacing w:val="-5"/>
          <w:sz w:val="28"/>
          <w:szCs w:val="28"/>
        </w:rPr>
        <w:t>w</w:t>
      </w:r>
      <w:r w:rsidRPr="00FE56C9">
        <w:rPr>
          <w:color w:val="000000"/>
          <w:sz w:val="28"/>
          <w:szCs w:val="28"/>
        </w:rPr>
        <w:t>w</w:t>
      </w:r>
      <w:r w:rsidRPr="00FE56C9">
        <w:rPr>
          <w:color w:val="000000"/>
          <w:spacing w:val="-5"/>
          <w:sz w:val="28"/>
          <w:szCs w:val="28"/>
        </w:rPr>
        <w:t>w</w:t>
      </w:r>
      <w:r w:rsidRPr="00FE56C9">
        <w:rPr>
          <w:color w:val="000000"/>
          <w:sz w:val="28"/>
          <w:szCs w:val="28"/>
        </w:rPr>
        <w:t>.</w:t>
      </w:r>
      <w:r w:rsidRPr="00FE56C9">
        <w:rPr>
          <w:color w:val="000000"/>
          <w:spacing w:val="1"/>
          <w:sz w:val="28"/>
          <w:szCs w:val="28"/>
        </w:rPr>
        <w:t>un</w:t>
      </w:r>
      <w:r w:rsidRPr="00FE56C9">
        <w:rPr>
          <w:color w:val="000000"/>
          <w:spacing w:val="4"/>
          <w:sz w:val="28"/>
          <w:szCs w:val="28"/>
        </w:rPr>
        <w:t>i</w:t>
      </w:r>
      <w:r w:rsidRPr="00FE56C9">
        <w:rPr>
          <w:color w:val="000000"/>
          <w:sz w:val="28"/>
          <w:szCs w:val="28"/>
        </w:rPr>
        <w:t>t</w:t>
      </w:r>
      <w:r w:rsidRPr="00FE56C9">
        <w:rPr>
          <w:color w:val="000000"/>
          <w:spacing w:val="1"/>
          <w:sz w:val="28"/>
          <w:szCs w:val="28"/>
        </w:rPr>
        <w:t>b</w:t>
      </w:r>
      <w:r w:rsidRPr="00FE56C9">
        <w:rPr>
          <w:color w:val="000000"/>
          <w:sz w:val="28"/>
          <w:szCs w:val="28"/>
        </w:rPr>
        <w:t>v.</w:t>
      </w:r>
      <w:r w:rsidRPr="00FE56C9">
        <w:rPr>
          <w:color w:val="000000"/>
          <w:spacing w:val="2"/>
          <w:sz w:val="28"/>
          <w:szCs w:val="28"/>
        </w:rPr>
        <w:t>r</w:t>
      </w:r>
      <w:r w:rsidRPr="00FE56C9">
        <w:rPr>
          <w:color w:val="000000"/>
          <w:spacing w:val="1"/>
          <w:sz w:val="28"/>
          <w:szCs w:val="28"/>
        </w:rPr>
        <w:t>o</w:t>
      </w:r>
      <w:r w:rsidRPr="00FE56C9">
        <w:rPr>
          <w:color w:val="000000"/>
          <w:sz w:val="28"/>
          <w:szCs w:val="28"/>
        </w:rPr>
        <w:t>;</w:t>
      </w:r>
      <w:r w:rsidRPr="00FE56C9">
        <w:rPr>
          <w:color w:val="000000"/>
          <w:spacing w:val="-4"/>
          <w:sz w:val="28"/>
          <w:szCs w:val="28"/>
        </w:rPr>
        <w:t xml:space="preserve"> </w:t>
      </w:r>
      <w:r w:rsidRPr="00FE56C9">
        <w:rPr>
          <w:sz w:val="28"/>
          <w:szCs w:val="28"/>
        </w:rPr>
        <w:t xml:space="preserve">va invita sa participati la achizitia directa, în vederea achizitionarii de </w:t>
      </w:r>
      <w:r w:rsidRPr="00FE56C9">
        <w:rPr>
          <w:b/>
          <w:sz w:val="28"/>
          <w:szCs w:val="28"/>
        </w:rPr>
        <w:t xml:space="preserve">Lucrari de reconstructie a centurii de impamantare a cladirii Corpului N al  Universitatii Transilvania, </w:t>
      </w:r>
      <w:r w:rsidRPr="00FE56C9">
        <w:rPr>
          <w:sz w:val="28"/>
          <w:szCs w:val="28"/>
        </w:rPr>
        <w:t xml:space="preserve">cod CPV </w:t>
      </w:r>
      <w:r w:rsidR="008D1434" w:rsidRPr="008D1434">
        <w:rPr>
          <w:sz w:val="28"/>
          <w:szCs w:val="28"/>
        </w:rPr>
        <w:t xml:space="preserve">45232200-4 - Lucrari auxiliare pentru linii electrice </w:t>
      </w:r>
      <w:r w:rsidRPr="00FE56C9">
        <w:rPr>
          <w:sz w:val="28"/>
          <w:szCs w:val="28"/>
        </w:rPr>
        <w:t xml:space="preserve"> (Rev.2).</w:t>
      </w:r>
    </w:p>
    <w:p w:rsidR="00FE56C9" w:rsidRPr="00FE56C9" w:rsidRDefault="00FE56C9" w:rsidP="00FE56C9">
      <w:pPr>
        <w:widowControl w:val="0"/>
        <w:autoSpaceDE w:val="0"/>
        <w:autoSpaceDN w:val="0"/>
        <w:adjustRightInd w:val="0"/>
        <w:spacing w:before="15" w:line="230" w:lineRule="auto"/>
        <w:ind w:right="475"/>
        <w:jc w:val="both"/>
        <w:rPr>
          <w:sz w:val="28"/>
          <w:szCs w:val="28"/>
        </w:rPr>
      </w:pPr>
      <w:r w:rsidRPr="00FE56C9">
        <w:rPr>
          <w:sz w:val="28"/>
          <w:szCs w:val="28"/>
        </w:rPr>
        <w:t xml:space="preserve">Informatii suplimentare se pot solicita la Universitatea TRANSILVANIA din BRASOV- Serviciul de Achizitii Publice si Aprovizionare tel/fax: 0268/414.900; adresa de email : </w:t>
      </w:r>
      <w:r w:rsidRPr="00FE56C9">
        <w:rPr>
          <w:color w:val="003978"/>
          <w:sz w:val="28"/>
          <w:szCs w:val="28"/>
        </w:rPr>
        <w:t>tehnic@unitbv.ro</w:t>
      </w:r>
      <w:r w:rsidRPr="00FE56C9">
        <w:rPr>
          <w:sz w:val="28"/>
          <w:szCs w:val="28"/>
        </w:rPr>
        <w:t xml:space="preserve">; persoana de contact Dogar Liviu Doru. </w:t>
      </w:r>
    </w:p>
    <w:p w:rsidR="00FE56C9" w:rsidRPr="00FE56C9" w:rsidRDefault="00FE56C9" w:rsidP="00FE56C9">
      <w:pPr>
        <w:pStyle w:val="Default"/>
        <w:jc w:val="both"/>
        <w:rPr>
          <w:color w:val="003978"/>
          <w:sz w:val="28"/>
          <w:szCs w:val="28"/>
        </w:rPr>
      </w:pPr>
      <w:r w:rsidRPr="00FE56C9">
        <w:rPr>
          <w:sz w:val="28"/>
          <w:szCs w:val="28"/>
        </w:rPr>
        <w:t xml:space="preserve">Documentatia se gaseste atasata prezentei invitatii. Solicitari de clarificari se pot solicita la adresa de e-mail: </w:t>
      </w:r>
      <w:hyperlink r:id="rId11" w:history="1">
        <w:r w:rsidRPr="00FE56C9">
          <w:rPr>
            <w:rStyle w:val="Hyperlink"/>
            <w:sz w:val="28"/>
            <w:szCs w:val="28"/>
          </w:rPr>
          <w:t>tehnic@unitbv.ro</w:t>
        </w:r>
      </w:hyperlink>
      <w:r w:rsidRPr="00FE56C9">
        <w:rPr>
          <w:sz w:val="28"/>
          <w:szCs w:val="28"/>
        </w:rPr>
        <w:t>, sau pe fax la nr.0268414900 pana in data de 1</w:t>
      </w:r>
      <w:r>
        <w:rPr>
          <w:sz w:val="28"/>
          <w:szCs w:val="28"/>
        </w:rPr>
        <w:t>7</w:t>
      </w:r>
      <w:r w:rsidRPr="00FE56C9">
        <w:rPr>
          <w:sz w:val="28"/>
          <w:szCs w:val="28"/>
        </w:rPr>
        <w:t>.</w:t>
      </w:r>
      <w:r>
        <w:rPr>
          <w:sz w:val="28"/>
          <w:szCs w:val="28"/>
        </w:rPr>
        <w:t>1</w:t>
      </w:r>
      <w:r w:rsidRPr="00FE56C9">
        <w:rPr>
          <w:sz w:val="28"/>
          <w:szCs w:val="28"/>
        </w:rPr>
        <w:t>0.2017 ora 12.</w:t>
      </w:r>
    </w:p>
    <w:p w:rsidR="00FE56C9" w:rsidRPr="00FE56C9" w:rsidRDefault="00FE56C9" w:rsidP="00FE56C9">
      <w:pPr>
        <w:widowControl w:val="0"/>
        <w:autoSpaceDE w:val="0"/>
        <w:autoSpaceDN w:val="0"/>
        <w:adjustRightInd w:val="0"/>
        <w:spacing w:before="20" w:line="216" w:lineRule="auto"/>
        <w:ind w:right="227"/>
        <w:jc w:val="both"/>
        <w:rPr>
          <w:color w:val="000000"/>
          <w:w w:val="84"/>
          <w:sz w:val="28"/>
          <w:szCs w:val="28"/>
          <w:lang w:val="pt-BR"/>
        </w:rPr>
      </w:pPr>
      <w:r w:rsidRPr="00FE56C9">
        <w:rPr>
          <w:b/>
          <w:bCs/>
          <w:color w:val="000000"/>
          <w:spacing w:val="2"/>
          <w:sz w:val="28"/>
          <w:szCs w:val="28"/>
          <w:lang w:val="pt-BR"/>
        </w:rPr>
        <w:t>T</w:t>
      </w:r>
      <w:r w:rsidRPr="00FE56C9">
        <w:rPr>
          <w:b/>
          <w:bCs/>
          <w:color w:val="000000"/>
          <w:spacing w:val="1"/>
          <w:sz w:val="28"/>
          <w:szCs w:val="28"/>
          <w:lang w:val="pt-BR"/>
        </w:rPr>
        <w:t>e</w:t>
      </w:r>
      <w:r w:rsidRPr="00FE56C9">
        <w:rPr>
          <w:b/>
          <w:bCs/>
          <w:color w:val="000000"/>
          <w:spacing w:val="2"/>
          <w:sz w:val="28"/>
          <w:szCs w:val="28"/>
          <w:lang w:val="pt-BR"/>
        </w:rPr>
        <w:t>r</w:t>
      </w:r>
      <w:r w:rsidRPr="00FE56C9">
        <w:rPr>
          <w:b/>
          <w:bCs/>
          <w:color w:val="000000"/>
          <w:spacing w:val="-8"/>
          <w:sz w:val="28"/>
          <w:szCs w:val="28"/>
          <w:lang w:val="pt-BR"/>
        </w:rPr>
        <w:t>m</w:t>
      </w:r>
      <w:r w:rsidRPr="00FE56C9">
        <w:rPr>
          <w:b/>
          <w:bCs/>
          <w:color w:val="000000"/>
          <w:spacing w:val="1"/>
          <w:sz w:val="28"/>
          <w:szCs w:val="28"/>
          <w:lang w:val="pt-BR"/>
        </w:rPr>
        <w:t>enu</w:t>
      </w:r>
      <w:r w:rsidRPr="00FE56C9">
        <w:rPr>
          <w:b/>
          <w:bCs/>
          <w:color w:val="000000"/>
          <w:sz w:val="28"/>
          <w:szCs w:val="28"/>
          <w:lang w:val="pt-BR"/>
        </w:rPr>
        <w:t xml:space="preserve">l limita de primirea ofertelor este </w:t>
      </w:r>
      <w:r w:rsidR="00C222D5">
        <w:rPr>
          <w:b/>
          <w:bCs/>
          <w:color w:val="000000"/>
          <w:sz w:val="28"/>
          <w:szCs w:val="28"/>
          <w:lang w:val="pt-BR"/>
        </w:rPr>
        <w:t>2</w:t>
      </w:r>
      <w:r w:rsidR="000D5EFB">
        <w:rPr>
          <w:b/>
          <w:bCs/>
          <w:color w:val="000000"/>
          <w:sz w:val="28"/>
          <w:szCs w:val="28"/>
          <w:lang w:val="pt-BR"/>
        </w:rPr>
        <w:t>6</w:t>
      </w:r>
      <w:bookmarkStart w:id="0" w:name="_GoBack"/>
      <w:bookmarkEnd w:id="0"/>
      <w:r w:rsidRPr="00FE56C9">
        <w:rPr>
          <w:b/>
          <w:bCs/>
          <w:color w:val="000000"/>
          <w:sz w:val="28"/>
          <w:szCs w:val="28"/>
          <w:lang w:val="pt-BR"/>
        </w:rPr>
        <w:t>.</w:t>
      </w:r>
      <w:r>
        <w:rPr>
          <w:b/>
          <w:bCs/>
          <w:color w:val="000000"/>
          <w:sz w:val="28"/>
          <w:szCs w:val="28"/>
          <w:lang w:val="pt-BR"/>
        </w:rPr>
        <w:t>1</w:t>
      </w:r>
      <w:r w:rsidRPr="00FE56C9">
        <w:rPr>
          <w:b/>
          <w:bCs/>
          <w:color w:val="000000"/>
          <w:sz w:val="28"/>
          <w:szCs w:val="28"/>
          <w:lang w:val="pt-BR"/>
        </w:rPr>
        <w:t>0.2017 ora 12.00</w:t>
      </w:r>
      <w:r w:rsidRPr="00FE56C9">
        <w:rPr>
          <w:color w:val="000000"/>
          <w:w w:val="84"/>
          <w:sz w:val="28"/>
          <w:szCs w:val="28"/>
          <w:lang w:val="pt-BR"/>
        </w:rPr>
        <w:t>.</w:t>
      </w:r>
    </w:p>
    <w:p w:rsidR="00FE56C9" w:rsidRPr="00FE56C9" w:rsidRDefault="00FE56C9" w:rsidP="00FE56C9">
      <w:pPr>
        <w:widowControl w:val="0"/>
        <w:autoSpaceDE w:val="0"/>
        <w:autoSpaceDN w:val="0"/>
        <w:adjustRightInd w:val="0"/>
        <w:spacing w:before="20" w:line="216" w:lineRule="auto"/>
        <w:ind w:right="227"/>
        <w:jc w:val="both"/>
        <w:rPr>
          <w:color w:val="000000"/>
          <w:sz w:val="28"/>
          <w:szCs w:val="28"/>
          <w:lang w:val="pt-BR"/>
        </w:rPr>
      </w:pPr>
      <w:r w:rsidRPr="00FE56C9">
        <w:rPr>
          <w:color w:val="000000"/>
          <w:spacing w:val="-2"/>
          <w:sz w:val="28"/>
          <w:szCs w:val="28"/>
          <w:lang w:val="pt-BR"/>
        </w:rPr>
        <w:t>A</w:t>
      </w:r>
      <w:r w:rsidRPr="00FE56C9">
        <w:rPr>
          <w:color w:val="000000"/>
          <w:spacing w:val="-4"/>
          <w:sz w:val="28"/>
          <w:szCs w:val="28"/>
          <w:lang w:val="pt-BR"/>
        </w:rPr>
        <w:t>d</w:t>
      </w:r>
      <w:r w:rsidRPr="00FE56C9">
        <w:rPr>
          <w:color w:val="000000"/>
          <w:spacing w:val="2"/>
          <w:sz w:val="28"/>
          <w:szCs w:val="28"/>
          <w:lang w:val="pt-BR"/>
        </w:rPr>
        <w:t>r</w:t>
      </w:r>
      <w:r w:rsidRPr="00FE56C9">
        <w:rPr>
          <w:color w:val="000000"/>
          <w:spacing w:val="1"/>
          <w:sz w:val="28"/>
          <w:szCs w:val="28"/>
          <w:lang w:val="pt-BR"/>
        </w:rPr>
        <w:t>e</w:t>
      </w:r>
      <w:r w:rsidRPr="00FE56C9">
        <w:rPr>
          <w:color w:val="000000"/>
          <w:sz w:val="28"/>
          <w:szCs w:val="28"/>
          <w:lang w:val="pt-BR"/>
        </w:rPr>
        <w:t>sa</w:t>
      </w:r>
      <w:r w:rsidRPr="00FE56C9">
        <w:rPr>
          <w:color w:val="000000"/>
          <w:spacing w:val="-3"/>
          <w:sz w:val="28"/>
          <w:szCs w:val="28"/>
          <w:lang w:val="pt-BR"/>
        </w:rPr>
        <w:t xml:space="preserve"> </w:t>
      </w:r>
      <w:r w:rsidRPr="00FE56C9">
        <w:rPr>
          <w:color w:val="000000"/>
          <w:spacing w:val="4"/>
          <w:sz w:val="28"/>
          <w:szCs w:val="28"/>
          <w:lang w:val="pt-BR"/>
        </w:rPr>
        <w:t>l</w:t>
      </w:r>
      <w:r w:rsidRPr="00FE56C9">
        <w:rPr>
          <w:color w:val="000000"/>
          <w:sz w:val="28"/>
          <w:szCs w:val="28"/>
          <w:lang w:val="pt-BR"/>
        </w:rPr>
        <w:t>a</w:t>
      </w:r>
      <w:r w:rsidRPr="00FE56C9">
        <w:rPr>
          <w:color w:val="000000"/>
          <w:spacing w:val="1"/>
          <w:sz w:val="28"/>
          <w:szCs w:val="28"/>
          <w:lang w:val="pt-BR"/>
        </w:rPr>
        <w:t xml:space="preserve"> </w:t>
      </w:r>
      <w:r w:rsidRPr="00FE56C9">
        <w:rPr>
          <w:color w:val="000000"/>
          <w:spacing w:val="-5"/>
          <w:sz w:val="28"/>
          <w:szCs w:val="28"/>
          <w:lang w:val="pt-BR"/>
        </w:rPr>
        <w:t>c</w:t>
      </w:r>
      <w:r w:rsidRPr="00FE56C9">
        <w:rPr>
          <w:color w:val="000000"/>
          <w:spacing w:val="1"/>
          <w:sz w:val="28"/>
          <w:szCs w:val="28"/>
          <w:lang w:val="pt-BR"/>
        </w:rPr>
        <w:t>a</w:t>
      </w:r>
      <w:r w:rsidRPr="00FE56C9">
        <w:rPr>
          <w:color w:val="000000"/>
          <w:spacing w:val="2"/>
          <w:sz w:val="28"/>
          <w:szCs w:val="28"/>
          <w:lang w:val="pt-BR"/>
        </w:rPr>
        <w:t>r</w:t>
      </w:r>
      <w:r w:rsidRPr="00FE56C9">
        <w:rPr>
          <w:color w:val="000000"/>
          <w:sz w:val="28"/>
          <w:szCs w:val="28"/>
          <w:lang w:val="pt-BR"/>
        </w:rPr>
        <w:t>e</w:t>
      </w:r>
      <w:r w:rsidRPr="00FE56C9">
        <w:rPr>
          <w:color w:val="000000"/>
          <w:spacing w:val="1"/>
          <w:sz w:val="28"/>
          <w:szCs w:val="28"/>
          <w:lang w:val="pt-BR"/>
        </w:rPr>
        <w:t xml:space="preserve"> </w:t>
      </w:r>
      <w:r w:rsidRPr="00FE56C9">
        <w:rPr>
          <w:color w:val="000000"/>
          <w:sz w:val="28"/>
          <w:szCs w:val="28"/>
          <w:lang w:val="pt-BR"/>
        </w:rPr>
        <w:t>se t</w:t>
      </w:r>
      <w:r w:rsidRPr="00FE56C9">
        <w:rPr>
          <w:color w:val="000000"/>
          <w:spacing w:val="2"/>
          <w:sz w:val="28"/>
          <w:szCs w:val="28"/>
          <w:lang w:val="pt-BR"/>
        </w:rPr>
        <w:t>r</w:t>
      </w:r>
      <w:r w:rsidRPr="00FE56C9">
        <w:rPr>
          <w:color w:val="000000"/>
          <w:spacing w:val="1"/>
          <w:sz w:val="28"/>
          <w:szCs w:val="28"/>
          <w:lang w:val="pt-BR"/>
        </w:rPr>
        <w:t>an</w:t>
      </w:r>
      <w:r w:rsidRPr="00FE56C9">
        <w:rPr>
          <w:color w:val="000000"/>
          <w:sz w:val="28"/>
          <w:szCs w:val="28"/>
          <w:lang w:val="pt-BR"/>
        </w:rPr>
        <w:t>s</w:t>
      </w:r>
      <w:r w:rsidRPr="00FE56C9">
        <w:rPr>
          <w:color w:val="000000"/>
          <w:spacing w:val="-8"/>
          <w:sz w:val="28"/>
          <w:szCs w:val="28"/>
          <w:lang w:val="pt-BR"/>
        </w:rPr>
        <w:t>m</w:t>
      </w:r>
      <w:r w:rsidRPr="00FE56C9">
        <w:rPr>
          <w:color w:val="000000"/>
          <w:spacing w:val="4"/>
          <w:sz w:val="28"/>
          <w:szCs w:val="28"/>
          <w:lang w:val="pt-BR"/>
        </w:rPr>
        <w:t>i</w:t>
      </w:r>
      <w:r w:rsidRPr="00FE56C9">
        <w:rPr>
          <w:color w:val="000000"/>
          <w:sz w:val="28"/>
          <w:szCs w:val="28"/>
          <w:lang w:val="pt-BR"/>
        </w:rPr>
        <w:t>t</w:t>
      </w:r>
      <w:r w:rsidRPr="00FE56C9">
        <w:rPr>
          <w:color w:val="000000"/>
          <w:spacing w:val="1"/>
          <w:sz w:val="28"/>
          <w:szCs w:val="28"/>
          <w:lang w:val="pt-BR"/>
        </w:rPr>
        <w:t xml:space="preserve"> o</w:t>
      </w:r>
      <w:r w:rsidRPr="00FE56C9">
        <w:rPr>
          <w:color w:val="000000"/>
          <w:sz w:val="28"/>
          <w:szCs w:val="28"/>
          <w:lang w:val="pt-BR"/>
        </w:rPr>
        <w:t>f</w:t>
      </w:r>
      <w:r w:rsidRPr="00FE56C9">
        <w:rPr>
          <w:color w:val="000000"/>
          <w:spacing w:val="1"/>
          <w:sz w:val="28"/>
          <w:szCs w:val="28"/>
          <w:lang w:val="pt-BR"/>
        </w:rPr>
        <w:t>e</w:t>
      </w:r>
      <w:r w:rsidRPr="00FE56C9">
        <w:rPr>
          <w:color w:val="000000"/>
          <w:spacing w:val="2"/>
          <w:sz w:val="28"/>
          <w:szCs w:val="28"/>
          <w:lang w:val="pt-BR"/>
        </w:rPr>
        <w:t>r</w:t>
      </w:r>
      <w:r w:rsidRPr="00FE56C9">
        <w:rPr>
          <w:color w:val="000000"/>
          <w:sz w:val="28"/>
          <w:szCs w:val="28"/>
          <w:lang w:val="pt-BR"/>
        </w:rPr>
        <w:t>t</w:t>
      </w:r>
      <w:r w:rsidRPr="00FE56C9">
        <w:rPr>
          <w:color w:val="000000"/>
          <w:spacing w:val="-4"/>
          <w:sz w:val="28"/>
          <w:szCs w:val="28"/>
          <w:lang w:val="pt-BR"/>
        </w:rPr>
        <w:t>e</w:t>
      </w:r>
      <w:r w:rsidRPr="00FE56C9">
        <w:rPr>
          <w:color w:val="000000"/>
          <w:sz w:val="28"/>
          <w:szCs w:val="28"/>
          <w:lang w:val="pt-BR"/>
        </w:rPr>
        <w:t>le</w:t>
      </w:r>
      <w:r w:rsidRPr="00FE56C9">
        <w:rPr>
          <w:color w:val="000000"/>
          <w:spacing w:val="1"/>
          <w:sz w:val="28"/>
          <w:szCs w:val="28"/>
          <w:lang w:val="pt-BR"/>
        </w:rPr>
        <w:t xml:space="preserve"> </w:t>
      </w:r>
      <w:r w:rsidRPr="00FE56C9">
        <w:rPr>
          <w:color w:val="000000"/>
          <w:sz w:val="28"/>
          <w:szCs w:val="28"/>
          <w:lang w:val="pt-BR"/>
        </w:rPr>
        <w:t>este: Uniersitatea TRANSILVANIA din BRASOV , B-dul Eroilor nr.29, cladirea Rectorat, R</w:t>
      </w:r>
      <w:r w:rsidRPr="00FE56C9">
        <w:rPr>
          <w:color w:val="000000"/>
          <w:spacing w:val="1"/>
          <w:sz w:val="28"/>
          <w:szCs w:val="28"/>
          <w:lang w:val="pt-BR"/>
        </w:rPr>
        <w:t>eg</w:t>
      </w:r>
      <w:r w:rsidRPr="00FE56C9">
        <w:rPr>
          <w:color w:val="000000"/>
          <w:spacing w:val="4"/>
          <w:sz w:val="28"/>
          <w:szCs w:val="28"/>
          <w:lang w:val="pt-BR"/>
        </w:rPr>
        <w:t>i</w:t>
      </w:r>
      <w:r w:rsidRPr="00FE56C9">
        <w:rPr>
          <w:color w:val="000000"/>
          <w:sz w:val="28"/>
          <w:szCs w:val="28"/>
          <w:lang w:val="pt-BR"/>
        </w:rPr>
        <w:t>s</w:t>
      </w:r>
      <w:r w:rsidRPr="00FE56C9">
        <w:rPr>
          <w:color w:val="000000"/>
          <w:spacing w:val="-4"/>
          <w:sz w:val="28"/>
          <w:szCs w:val="28"/>
          <w:lang w:val="pt-BR"/>
        </w:rPr>
        <w:t>t</w:t>
      </w:r>
      <w:r w:rsidRPr="00FE56C9">
        <w:rPr>
          <w:color w:val="000000"/>
          <w:spacing w:val="2"/>
          <w:sz w:val="28"/>
          <w:szCs w:val="28"/>
          <w:lang w:val="pt-BR"/>
        </w:rPr>
        <w:t>r</w:t>
      </w:r>
      <w:r w:rsidRPr="00FE56C9">
        <w:rPr>
          <w:color w:val="000000"/>
          <w:spacing w:val="1"/>
          <w:sz w:val="28"/>
          <w:szCs w:val="28"/>
          <w:lang w:val="pt-BR"/>
        </w:rPr>
        <w:t>a</w:t>
      </w:r>
      <w:r w:rsidRPr="00FE56C9">
        <w:rPr>
          <w:color w:val="000000"/>
          <w:sz w:val="28"/>
          <w:szCs w:val="28"/>
          <w:lang w:val="pt-BR"/>
        </w:rPr>
        <w:t>t</w:t>
      </w:r>
      <w:r w:rsidRPr="00FE56C9">
        <w:rPr>
          <w:color w:val="000000"/>
          <w:spacing w:val="-4"/>
          <w:sz w:val="28"/>
          <w:szCs w:val="28"/>
          <w:lang w:val="pt-BR"/>
        </w:rPr>
        <w:t>u</w:t>
      </w:r>
      <w:r w:rsidRPr="00FE56C9">
        <w:rPr>
          <w:color w:val="000000"/>
          <w:spacing w:val="2"/>
          <w:sz w:val="28"/>
          <w:szCs w:val="28"/>
          <w:lang w:val="pt-BR"/>
        </w:rPr>
        <w:t>r</w:t>
      </w:r>
      <w:r w:rsidRPr="00FE56C9">
        <w:rPr>
          <w:color w:val="000000"/>
          <w:spacing w:val="1"/>
          <w:sz w:val="28"/>
          <w:szCs w:val="28"/>
          <w:lang w:val="pt-BR"/>
        </w:rPr>
        <w:t>a</w:t>
      </w:r>
      <w:r w:rsidRPr="00FE56C9">
        <w:rPr>
          <w:color w:val="000000"/>
          <w:sz w:val="28"/>
          <w:szCs w:val="28"/>
          <w:lang w:val="pt-BR"/>
        </w:rPr>
        <w:t>,</w:t>
      </w:r>
      <w:r w:rsidRPr="00FE56C9">
        <w:rPr>
          <w:color w:val="000000"/>
          <w:spacing w:val="-4"/>
          <w:sz w:val="28"/>
          <w:szCs w:val="28"/>
          <w:lang w:val="pt-BR"/>
        </w:rPr>
        <w:t xml:space="preserve"> </w:t>
      </w:r>
      <w:r w:rsidRPr="00FE56C9">
        <w:rPr>
          <w:color w:val="000000"/>
          <w:spacing w:val="4"/>
          <w:sz w:val="28"/>
          <w:szCs w:val="28"/>
          <w:lang w:val="pt-BR"/>
        </w:rPr>
        <w:t>i</w:t>
      </w:r>
      <w:r w:rsidRPr="00FE56C9">
        <w:rPr>
          <w:color w:val="000000"/>
          <w:sz w:val="28"/>
          <w:szCs w:val="28"/>
          <w:lang w:val="pt-BR"/>
        </w:rPr>
        <w:t>n</w:t>
      </w:r>
      <w:r w:rsidRPr="00FE56C9">
        <w:rPr>
          <w:color w:val="000000"/>
          <w:spacing w:val="1"/>
          <w:sz w:val="28"/>
          <w:szCs w:val="28"/>
          <w:lang w:val="pt-BR"/>
        </w:rPr>
        <w:t xml:space="preserve"> a</w:t>
      </w:r>
      <w:r w:rsidRPr="00FE56C9">
        <w:rPr>
          <w:color w:val="000000"/>
          <w:spacing w:val="-4"/>
          <w:sz w:val="28"/>
          <w:szCs w:val="28"/>
          <w:lang w:val="pt-BR"/>
        </w:rPr>
        <w:t>t</w:t>
      </w:r>
      <w:r w:rsidRPr="00FE56C9">
        <w:rPr>
          <w:color w:val="000000"/>
          <w:spacing w:val="1"/>
          <w:sz w:val="28"/>
          <w:szCs w:val="28"/>
          <w:lang w:val="pt-BR"/>
        </w:rPr>
        <w:t>en</w:t>
      </w:r>
      <w:r w:rsidRPr="00FE56C9">
        <w:rPr>
          <w:color w:val="000000"/>
          <w:spacing w:val="-4"/>
          <w:sz w:val="28"/>
          <w:szCs w:val="28"/>
          <w:lang w:val="pt-BR"/>
        </w:rPr>
        <w:t>t</w:t>
      </w:r>
      <w:r w:rsidRPr="00FE56C9">
        <w:rPr>
          <w:color w:val="000000"/>
          <w:spacing w:val="4"/>
          <w:sz w:val="28"/>
          <w:szCs w:val="28"/>
          <w:lang w:val="pt-BR"/>
        </w:rPr>
        <w:t>i</w:t>
      </w:r>
      <w:r w:rsidRPr="00FE56C9">
        <w:rPr>
          <w:color w:val="000000"/>
          <w:sz w:val="28"/>
          <w:szCs w:val="28"/>
          <w:lang w:val="pt-BR"/>
        </w:rPr>
        <w:t>a</w:t>
      </w:r>
      <w:r w:rsidRPr="00FE56C9">
        <w:rPr>
          <w:color w:val="000000"/>
          <w:spacing w:val="1"/>
          <w:sz w:val="28"/>
          <w:szCs w:val="28"/>
          <w:lang w:val="pt-BR"/>
        </w:rPr>
        <w:t xml:space="preserve"> </w:t>
      </w:r>
      <w:r w:rsidRPr="00FE56C9">
        <w:rPr>
          <w:color w:val="000000"/>
          <w:spacing w:val="-6"/>
          <w:sz w:val="28"/>
          <w:szCs w:val="28"/>
          <w:lang w:val="pt-BR"/>
        </w:rPr>
        <w:t>Serviciul de Achizitii Publice si Aprovizionare.</w:t>
      </w:r>
    </w:p>
    <w:p w:rsidR="00FE56C9" w:rsidRPr="00FE56C9" w:rsidRDefault="00FE56C9" w:rsidP="00FE56C9">
      <w:pPr>
        <w:widowControl w:val="0"/>
        <w:autoSpaceDE w:val="0"/>
        <w:autoSpaceDN w:val="0"/>
        <w:adjustRightInd w:val="0"/>
        <w:spacing w:before="2"/>
        <w:ind w:right="-20"/>
        <w:jc w:val="both"/>
        <w:rPr>
          <w:b/>
          <w:bCs/>
          <w:color w:val="000000"/>
          <w:sz w:val="28"/>
          <w:szCs w:val="28"/>
          <w:lang w:val="it-IT"/>
        </w:rPr>
      </w:pPr>
      <w:r w:rsidRPr="00FE56C9">
        <w:rPr>
          <w:b/>
          <w:bCs/>
          <w:color w:val="000000"/>
          <w:sz w:val="28"/>
          <w:szCs w:val="28"/>
          <w:lang w:val="it-IT"/>
        </w:rPr>
        <w:t>C</w:t>
      </w:r>
      <w:r w:rsidRPr="00FE56C9">
        <w:rPr>
          <w:b/>
          <w:bCs/>
          <w:color w:val="000000"/>
          <w:spacing w:val="2"/>
          <w:sz w:val="28"/>
          <w:szCs w:val="28"/>
          <w:lang w:val="it-IT"/>
        </w:rPr>
        <w:t>r</w:t>
      </w:r>
      <w:r w:rsidRPr="00FE56C9">
        <w:rPr>
          <w:b/>
          <w:bCs/>
          <w:color w:val="000000"/>
          <w:spacing w:val="4"/>
          <w:sz w:val="28"/>
          <w:szCs w:val="28"/>
          <w:lang w:val="it-IT"/>
        </w:rPr>
        <w:t>i</w:t>
      </w:r>
      <w:r w:rsidRPr="00FE56C9">
        <w:rPr>
          <w:b/>
          <w:bCs/>
          <w:color w:val="000000"/>
          <w:sz w:val="28"/>
          <w:szCs w:val="28"/>
          <w:lang w:val="it-IT"/>
        </w:rPr>
        <w:t>t</w:t>
      </w:r>
      <w:r w:rsidRPr="00FE56C9">
        <w:rPr>
          <w:b/>
          <w:bCs/>
          <w:color w:val="000000"/>
          <w:spacing w:val="-4"/>
          <w:sz w:val="28"/>
          <w:szCs w:val="28"/>
          <w:lang w:val="it-IT"/>
        </w:rPr>
        <w:t>e</w:t>
      </w:r>
      <w:r w:rsidRPr="00FE56C9">
        <w:rPr>
          <w:b/>
          <w:bCs/>
          <w:color w:val="000000"/>
          <w:spacing w:val="-3"/>
          <w:sz w:val="28"/>
          <w:szCs w:val="28"/>
          <w:lang w:val="it-IT"/>
        </w:rPr>
        <w:t>r</w:t>
      </w:r>
      <w:r w:rsidRPr="00FE56C9">
        <w:rPr>
          <w:b/>
          <w:bCs/>
          <w:color w:val="000000"/>
          <w:spacing w:val="4"/>
          <w:sz w:val="28"/>
          <w:szCs w:val="28"/>
          <w:lang w:val="it-IT"/>
        </w:rPr>
        <w:t>i</w:t>
      </w:r>
      <w:r w:rsidRPr="00FE56C9">
        <w:rPr>
          <w:b/>
          <w:bCs/>
          <w:color w:val="000000"/>
          <w:spacing w:val="-4"/>
          <w:sz w:val="28"/>
          <w:szCs w:val="28"/>
          <w:lang w:val="it-IT"/>
        </w:rPr>
        <w:t>u</w:t>
      </w:r>
      <w:r w:rsidRPr="00FE56C9">
        <w:rPr>
          <w:b/>
          <w:bCs/>
          <w:color w:val="000000"/>
          <w:sz w:val="28"/>
          <w:szCs w:val="28"/>
          <w:lang w:val="it-IT"/>
        </w:rPr>
        <w:t>l</w:t>
      </w:r>
      <w:r w:rsidRPr="00FE56C9">
        <w:rPr>
          <w:b/>
          <w:bCs/>
          <w:color w:val="000000"/>
          <w:spacing w:val="5"/>
          <w:sz w:val="28"/>
          <w:szCs w:val="28"/>
          <w:lang w:val="it-IT"/>
        </w:rPr>
        <w:t xml:space="preserve"> </w:t>
      </w:r>
      <w:r w:rsidRPr="00FE56C9">
        <w:rPr>
          <w:b/>
          <w:bCs/>
          <w:color w:val="000000"/>
          <w:spacing w:val="1"/>
          <w:sz w:val="28"/>
          <w:szCs w:val="28"/>
          <w:lang w:val="it-IT"/>
        </w:rPr>
        <w:t>d</w:t>
      </w:r>
      <w:r w:rsidRPr="00FE56C9">
        <w:rPr>
          <w:b/>
          <w:bCs/>
          <w:color w:val="000000"/>
          <w:sz w:val="28"/>
          <w:szCs w:val="28"/>
          <w:lang w:val="it-IT"/>
        </w:rPr>
        <w:t>e</w:t>
      </w:r>
      <w:r w:rsidRPr="00FE56C9">
        <w:rPr>
          <w:b/>
          <w:bCs/>
          <w:color w:val="000000"/>
          <w:spacing w:val="-3"/>
          <w:sz w:val="28"/>
          <w:szCs w:val="28"/>
          <w:lang w:val="it-IT"/>
        </w:rPr>
        <w:t xml:space="preserve"> </w:t>
      </w:r>
      <w:r w:rsidRPr="00FE56C9">
        <w:rPr>
          <w:b/>
          <w:bCs/>
          <w:color w:val="000000"/>
          <w:spacing w:val="1"/>
          <w:sz w:val="28"/>
          <w:szCs w:val="28"/>
          <w:lang w:val="it-IT"/>
        </w:rPr>
        <w:t>a</w:t>
      </w:r>
      <w:r w:rsidRPr="00FE56C9">
        <w:rPr>
          <w:b/>
          <w:bCs/>
          <w:color w:val="000000"/>
          <w:sz w:val="28"/>
          <w:szCs w:val="28"/>
          <w:lang w:val="it-IT"/>
        </w:rPr>
        <w:t>t</w:t>
      </w:r>
      <w:r w:rsidRPr="00FE56C9">
        <w:rPr>
          <w:b/>
          <w:bCs/>
          <w:color w:val="000000"/>
          <w:spacing w:val="-3"/>
          <w:sz w:val="28"/>
          <w:szCs w:val="28"/>
          <w:lang w:val="it-IT"/>
        </w:rPr>
        <w:t>r</w:t>
      </w:r>
      <w:r w:rsidRPr="00FE56C9">
        <w:rPr>
          <w:b/>
          <w:bCs/>
          <w:color w:val="000000"/>
          <w:spacing w:val="4"/>
          <w:sz w:val="28"/>
          <w:szCs w:val="28"/>
          <w:lang w:val="it-IT"/>
        </w:rPr>
        <w:t>i</w:t>
      </w:r>
      <w:r w:rsidRPr="00FE56C9">
        <w:rPr>
          <w:b/>
          <w:bCs/>
          <w:color w:val="000000"/>
          <w:spacing w:val="1"/>
          <w:sz w:val="28"/>
          <w:szCs w:val="28"/>
          <w:lang w:val="it-IT"/>
        </w:rPr>
        <w:t>b</w:t>
      </w:r>
      <w:r w:rsidRPr="00FE56C9">
        <w:rPr>
          <w:b/>
          <w:bCs/>
          <w:color w:val="000000"/>
          <w:spacing w:val="-4"/>
          <w:sz w:val="28"/>
          <w:szCs w:val="28"/>
          <w:lang w:val="it-IT"/>
        </w:rPr>
        <w:t>u</w:t>
      </w:r>
      <w:r w:rsidRPr="00FE56C9">
        <w:rPr>
          <w:b/>
          <w:bCs/>
          <w:color w:val="000000"/>
          <w:sz w:val="28"/>
          <w:szCs w:val="28"/>
          <w:lang w:val="it-IT"/>
        </w:rPr>
        <w:t>i</w:t>
      </w:r>
      <w:r w:rsidRPr="00FE56C9">
        <w:rPr>
          <w:b/>
          <w:bCs/>
          <w:color w:val="000000"/>
          <w:spacing w:val="2"/>
          <w:sz w:val="28"/>
          <w:szCs w:val="28"/>
          <w:lang w:val="it-IT"/>
        </w:rPr>
        <w:t>r</w:t>
      </w:r>
      <w:r w:rsidRPr="00FE56C9">
        <w:rPr>
          <w:b/>
          <w:bCs/>
          <w:color w:val="000000"/>
          <w:sz w:val="28"/>
          <w:szCs w:val="28"/>
          <w:lang w:val="it-IT"/>
        </w:rPr>
        <w:t>e</w:t>
      </w:r>
      <w:r w:rsidRPr="00FE56C9">
        <w:rPr>
          <w:b/>
          <w:bCs/>
          <w:color w:val="000000"/>
          <w:spacing w:val="1"/>
          <w:sz w:val="28"/>
          <w:szCs w:val="28"/>
          <w:lang w:val="it-IT"/>
        </w:rPr>
        <w:t xml:space="preserve"> </w:t>
      </w:r>
      <w:r w:rsidRPr="00FE56C9">
        <w:rPr>
          <w:b/>
          <w:bCs/>
          <w:color w:val="000000"/>
          <w:sz w:val="28"/>
          <w:szCs w:val="28"/>
          <w:lang w:val="it-IT"/>
        </w:rPr>
        <w:t>va</w:t>
      </w:r>
      <w:r w:rsidRPr="00FE56C9">
        <w:rPr>
          <w:b/>
          <w:bCs/>
          <w:color w:val="000000"/>
          <w:spacing w:val="1"/>
          <w:sz w:val="28"/>
          <w:szCs w:val="28"/>
          <w:lang w:val="it-IT"/>
        </w:rPr>
        <w:t xml:space="preserve"> </w:t>
      </w:r>
      <w:r w:rsidRPr="00FE56C9">
        <w:rPr>
          <w:b/>
          <w:bCs/>
          <w:color w:val="000000"/>
          <w:spacing w:val="-4"/>
          <w:sz w:val="28"/>
          <w:szCs w:val="28"/>
          <w:lang w:val="it-IT"/>
        </w:rPr>
        <w:t>f</w:t>
      </w:r>
      <w:r w:rsidRPr="00FE56C9">
        <w:rPr>
          <w:b/>
          <w:bCs/>
          <w:color w:val="000000"/>
          <w:sz w:val="28"/>
          <w:szCs w:val="28"/>
          <w:lang w:val="it-IT"/>
        </w:rPr>
        <w:t>i</w:t>
      </w:r>
      <w:r w:rsidRPr="00FE56C9">
        <w:rPr>
          <w:b/>
          <w:bCs/>
          <w:color w:val="000000"/>
          <w:spacing w:val="5"/>
          <w:sz w:val="28"/>
          <w:szCs w:val="28"/>
          <w:lang w:val="it-IT"/>
        </w:rPr>
        <w:t xml:space="preserve"> </w:t>
      </w:r>
      <w:r w:rsidRPr="00FE56C9">
        <w:rPr>
          <w:b/>
          <w:bCs/>
          <w:color w:val="000000"/>
          <w:spacing w:val="-4"/>
          <w:sz w:val="28"/>
          <w:szCs w:val="28"/>
          <w:lang w:val="it-IT"/>
        </w:rPr>
        <w:t>p</w:t>
      </w:r>
      <w:r w:rsidRPr="00FE56C9">
        <w:rPr>
          <w:b/>
          <w:bCs/>
          <w:color w:val="000000"/>
          <w:spacing w:val="2"/>
          <w:sz w:val="28"/>
          <w:szCs w:val="28"/>
          <w:lang w:val="it-IT"/>
        </w:rPr>
        <w:t>r</w:t>
      </w:r>
      <w:r w:rsidRPr="00FE56C9">
        <w:rPr>
          <w:b/>
          <w:bCs/>
          <w:color w:val="000000"/>
          <w:spacing w:val="1"/>
          <w:sz w:val="28"/>
          <w:szCs w:val="28"/>
          <w:lang w:val="it-IT"/>
        </w:rPr>
        <w:t>e</w:t>
      </w:r>
      <w:r w:rsidRPr="00FE56C9">
        <w:rPr>
          <w:b/>
          <w:bCs/>
          <w:color w:val="000000"/>
          <w:sz w:val="28"/>
          <w:szCs w:val="28"/>
          <w:lang w:val="it-IT"/>
        </w:rPr>
        <w:t>t</w:t>
      </w:r>
      <w:r w:rsidRPr="00FE56C9">
        <w:rPr>
          <w:b/>
          <w:bCs/>
          <w:color w:val="000000"/>
          <w:spacing w:val="-4"/>
          <w:sz w:val="28"/>
          <w:szCs w:val="28"/>
          <w:lang w:val="it-IT"/>
        </w:rPr>
        <w:t>u</w:t>
      </w:r>
      <w:r w:rsidRPr="00FE56C9">
        <w:rPr>
          <w:b/>
          <w:bCs/>
          <w:color w:val="000000"/>
          <w:sz w:val="28"/>
          <w:szCs w:val="28"/>
          <w:lang w:val="it-IT"/>
        </w:rPr>
        <w:t>l c</w:t>
      </w:r>
      <w:r w:rsidRPr="00FE56C9">
        <w:rPr>
          <w:b/>
          <w:bCs/>
          <w:color w:val="000000"/>
          <w:spacing w:val="1"/>
          <w:sz w:val="28"/>
          <w:szCs w:val="28"/>
          <w:lang w:val="it-IT"/>
        </w:rPr>
        <w:t>e</w:t>
      </w:r>
      <w:r w:rsidRPr="00FE56C9">
        <w:rPr>
          <w:b/>
          <w:bCs/>
          <w:color w:val="000000"/>
          <w:sz w:val="28"/>
          <w:szCs w:val="28"/>
          <w:lang w:val="it-IT"/>
        </w:rPr>
        <w:t>l</w:t>
      </w:r>
      <w:r w:rsidRPr="00FE56C9">
        <w:rPr>
          <w:b/>
          <w:bCs/>
          <w:color w:val="000000"/>
          <w:spacing w:val="5"/>
          <w:sz w:val="28"/>
          <w:szCs w:val="28"/>
          <w:lang w:val="it-IT"/>
        </w:rPr>
        <w:t xml:space="preserve"> </w:t>
      </w:r>
      <w:r w:rsidRPr="00FE56C9">
        <w:rPr>
          <w:b/>
          <w:bCs/>
          <w:color w:val="000000"/>
          <w:spacing w:val="-8"/>
          <w:sz w:val="28"/>
          <w:szCs w:val="28"/>
          <w:lang w:val="it-IT"/>
        </w:rPr>
        <w:t>m</w:t>
      </w:r>
      <w:r w:rsidRPr="00FE56C9">
        <w:rPr>
          <w:b/>
          <w:bCs/>
          <w:color w:val="000000"/>
          <w:spacing w:val="1"/>
          <w:sz w:val="28"/>
          <w:szCs w:val="28"/>
          <w:lang w:val="it-IT"/>
        </w:rPr>
        <w:t>a</w:t>
      </w:r>
      <w:r w:rsidRPr="00FE56C9">
        <w:rPr>
          <w:b/>
          <w:bCs/>
          <w:color w:val="000000"/>
          <w:sz w:val="28"/>
          <w:szCs w:val="28"/>
          <w:lang w:val="it-IT"/>
        </w:rPr>
        <w:t>i</w:t>
      </w:r>
      <w:r w:rsidRPr="00FE56C9">
        <w:rPr>
          <w:b/>
          <w:bCs/>
          <w:color w:val="000000"/>
          <w:spacing w:val="5"/>
          <w:sz w:val="28"/>
          <w:szCs w:val="28"/>
          <w:lang w:val="it-IT"/>
        </w:rPr>
        <w:t xml:space="preserve"> </w:t>
      </w:r>
      <w:r w:rsidRPr="00FE56C9">
        <w:rPr>
          <w:b/>
          <w:bCs/>
          <w:color w:val="000000"/>
          <w:sz w:val="28"/>
          <w:szCs w:val="28"/>
          <w:lang w:val="it-IT"/>
        </w:rPr>
        <w:t>sc</w:t>
      </w:r>
      <w:r w:rsidRPr="00FE56C9">
        <w:rPr>
          <w:b/>
          <w:bCs/>
          <w:color w:val="000000"/>
          <w:spacing w:val="1"/>
          <w:sz w:val="28"/>
          <w:szCs w:val="28"/>
          <w:lang w:val="it-IT"/>
        </w:rPr>
        <w:t>a</w:t>
      </w:r>
      <w:r w:rsidRPr="00FE56C9">
        <w:rPr>
          <w:b/>
          <w:bCs/>
          <w:color w:val="000000"/>
          <w:sz w:val="28"/>
          <w:szCs w:val="28"/>
          <w:lang w:val="it-IT"/>
        </w:rPr>
        <w:t>z</w:t>
      </w:r>
      <w:r w:rsidRPr="00FE56C9">
        <w:rPr>
          <w:b/>
          <w:bCs/>
          <w:color w:val="000000"/>
          <w:spacing w:val="1"/>
          <w:sz w:val="28"/>
          <w:szCs w:val="28"/>
          <w:lang w:val="it-IT"/>
        </w:rPr>
        <w:t>u</w:t>
      </w:r>
      <w:r w:rsidRPr="00FE56C9">
        <w:rPr>
          <w:b/>
          <w:bCs/>
          <w:color w:val="000000"/>
          <w:sz w:val="28"/>
          <w:szCs w:val="28"/>
          <w:lang w:val="it-IT"/>
        </w:rPr>
        <w:t>t.</w:t>
      </w:r>
    </w:p>
    <w:p w:rsidR="00FE56C9" w:rsidRPr="00FE56C9" w:rsidRDefault="00FE56C9" w:rsidP="00FE56C9">
      <w:pPr>
        <w:widowControl w:val="0"/>
        <w:autoSpaceDE w:val="0"/>
        <w:autoSpaceDN w:val="0"/>
        <w:adjustRightInd w:val="0"/>
        <w:spacing w:before="2"/>
        <w:ind w:right="-20"/>
        <w:jc w:val="both"/>
        <w:rPr>
          <w:bCs/>
          <w:color w:val="000000"/>
          <w:sz w:val="28"/>
          <w:szCs w:val="28"/>
          <w:lang w:val="it-IT"/>
        </w:rPr>
      </w:pPr>
    </w:p>
    <w:p w:rsidR="00FE56C9" w:rsidRDefault="00BA3E89" w:rsidP="00FE56C9">
      <w:pPr>
        <w:widowControl w:val="0"/>
        <w:autoSpaceDE w:val="0"/>
        <w:autoSpaceDN w:val="0"/>
        <w:adjustRightInd w:val="0"/>
        <w:spacing w:before="2"/>
        <w:ind w:right="-20"/>
        <w:jc w:val="both"/>
        <w:rPr>
          <w:b/>
          <w:bCs/>
          <w:color w:val="000000"/>
          <w:sz w:val="28"/>
          <w:szCs w:val="28"/>
          <w:lang w:val="it-IT"/>
        </w:rPr>
      </w:pPr>
      <w:r>
        <w:rPr>
          <w:b/>
          <w:bCs/>
          <w:color w:val="000000"/>
          <w:sz w:val="28"/>
          <w:szCs w:val="28"/>
          <w:lang w:val="it-IT"/>
        </w:rPr>
        <w:t>Termen de executie 30 zile calendaristice</w:t>
      </w:r>
    </w:p>
    <w:p w:rsidR="00BA3E89" w:rsidRPr="00FE56C9" w:rsidRDefault="00BA3E89" w:rsidP="00FE56C9">
      <w:pPr>
        <w:widowControl w:val="0"/>
        <w:autoSpaceDE w:val="0"/>
        <w:autoSpaceDN w:val="0"/>
        <w:adjustRightInd w:val="0"/>
        <w:spacing w:before="2"/>
        <w:ind w:right="-20"/>
        <w:jc w:val="both"/>
        <w:rPr>
          <w:b/>
          <w:bCs/>
          <w:color w:val="000000"/>
          <w:sz w:val="28"/>
          <w:szCs w:val="28"/>
          <w:lang w:val="it-IT"/>
        </w:rPr>
      </w:pPr>
      <w:r>
        <w:rPr>
          <w:b/>
          <w:bCs/>
          <w:color w:val="000000"/>
          <w:sz w:val="28"/>
          <w:szCs w:val="28"/>
          <w:lang w:val="it-IT"/>
        </w:rPr>
        <w:t>Val estimata 11834 lei fara TVA</w:t>
      </w:r>
    </w:p>
    <w:p w:rsidR="00FE56C9" w:rsidRPr="00FE56C9" w:rsidRDefault="00FE56C9" w:rsidP="00FE56C9">
      <w:pPr>
        <w:widowControl w:val="0"/>
        <w:autoSpaceDE w:val="0"/>
        <w:autoSpaceDN w:val="0"/>
        <w:adjustRightInd w:val="0"/>
        <w:spacing w:before="2"/>
        <w:ind w:right="-20"/>
        <w:jc w:val="both"/>
        <w:rPr>
          <w:b/>
          <w:bCs/>
          <w:color w:val="000000"/>
          <w:sz w:val="28"/>
          <w:szCs w:val="28"/>
          <w:lang w:val="it-IT"/>
        </w:rPr>
      </w:pPr>
    </w:p>
    <w:p w:rsidR="00FE56C9" w:rsidRPr="00FE56C9" w:rsidRDefault="00FE56C9" w:rsidP="00FE56C9">
      <w:pPr>
        <w:widowControl w:val="0"/>
        <w:autoSpaceDE w:val="0"/>
        <w:autoSpaceDN w:val="0"/>
        <w:adjustRightInd w:val="0"/>
        <w:spacing w:before="2"/>
        <w:ind w:right="-20"/>
        <w:jc w:val="both"/>
        <w:rPr>
          <w:b/>
          <w:bCs/>
          <w:color w:val="000000"/>
          <w:sz w:val="28"/>
          <w:szCs w:val="28"/>
          <w:lang w:val="it-IT"/>
        </w:rPr>
      </w:pPr>
    </w:p>
    <w:p w:rsidR="00FE56C9" w:rsidRPr="00FE56C9" w:rsidRDefault="00FE56C9" w:rsidP="00FE56C9">
      <w:pPr>
        <w:widowControl w:val="0"/>
        <w:autoSpaceDE w:val="0"/>
        <w:autoSpaceDN w:val="0"/>
        <w:adjustRightInd w:val="0"/>
        <w:spacing w:before="2"/>
        <w:ind w:right="-20"/>
        <w:jc w:val="both"/>
        <w:rPr>
          <w:color w:val="000000"/>
          <w:sz w:val="28"/>
          <w:szCs w:val="28"/>
          <w:lang w:val="it-IT"/>
        </w:rPr>
      </w:pPr>
      <w:r w:rsidRPr="00FE56C9">
        <w:rPr>
          <w:color w:val="000000"/>
          <w:sz w:val="28"/>
          <w:szCs w:val="28"/>
          <w:lang w:val="it-IT"/>
        </w:rPr>
        <w:t>Va multumim si va dorim succes.</w:t>
      </w:r>
    </w:p>
    <w:p w:rsidR="00FE56C9" w:rsidRPr="00FE56C9" w:rsidRDefault="00FE56C9" w:rsidP="00FE56C9">
      <w:pPr>
        <w:widowControl w:val="0"/>
        <w:autoSpaceDE w:val="0"/>
        <w:autoSpaceDN w:val="0"/>
        <w:adjustRightInd w:val="0"/>
        <w:spacing w:before="2"/>
        <w:ind w:right="-20"/>
        <w:jc w:val="both"/>
        <w:rPr>
          <w:color w:val="000000"/>
          <w:sz w:val="28"/>
          <w:szCs w:val="28"/>
          <w:lang w:val="it-IT"/>
        </w:rPr>
      </w:pPr>
    </w:p>
    <w:p w:rsidR="00FE56C9" w:rsidRPr="00FE56C9" w:rsidRDefault="00FE56C9" w:rsidP="00FE56C9">
      <w:pPr>
        <w:widowControl w:val="0"/>
        <w:autoSpaceDE w:val="0"/>
        <w:autoSpaceDN w:val="0"/>
        <w:adjustRightInd w:val="0"/>
        <w:spacing w:before="2"/>
        <w:ind w:right="-20"/>
        <w:jc w:val="both"/>
        <w:rPr>
          <w:color w:val="000000"/>
          <w:sz w:val="28"/>
          <w:szCs w:val="28"/>
          <w:lang w:val="it-IT"/>
        </w:rPr>
      </w:pPr>
    </w:p>
    <w:p w:rsidR="00FE56C9" w:rsidRPr="00FE56C9" w:rsidRDefault="00FE56C9" w:rsidP="00FE56C9">
      <w:pPr>
        <w:widowControl w:val="0"/>
        <w:autoSpaceDE w:val="0"/>
        <w:autoSpaceDN w:val="0"/>
        <w:adjustRightInd w:val="0"/>
        <w:spacing w:before="2"/>
        <w:ind w:right="-20"/>
        <w:jc w:val="both"/>
        <w:rPr>
          <w:color w:val="000000"/>
          <w:sz w:val="28"/>
          <w:szCs w:val="28"/>
          <w:lang w:val="it-IT"/>
        </w:rPr>
      </w:pPr>
    </w:p>
    <w:p w:rsidR="00FE56C9" w:rsidRPr="00FE56C9" w:rsidRDefault="00FE56C9" w:rsidP="00FE56C9">
      <w:pPr>
        <w:widowControl w:val="0"/>
        <w:autoSpaceDE w:val="0"/>
        <w:autoSpaceDN w:val="0"/>
        <w:adjustRightInd w:val="0"/>
        <w:spacing w:before="2"/>
        <w:ind w:right="-20"/>
        <w:jc w:val="both"/>
        <w:rPr>
          <w:color w:val="000000"/>
          <w:sz w:val="28"/>
          <w:szCs w:val="28"/>
          <w:lang w:val="it-IT"/>
        </w:rPr>
      </w:pPr>
    </w:p>
    <w:p w:rsidR="00FE56C9" w:rsidRPr="00FE56C9" w:rsidRDefault="00FE56C9" w:rsidP="00FE56C9">
      <w:pPr>
        <w:widowControl w:val="0"/>
        <w:autoSpaceDE w:val="0"/>
        <w:autoSpaceDN w:val="0"/>
        <w:adjustRightInd w:val="0"/>
        <w:spacing w:before="2"/>
        <w:ind w:right="-20"/>
        <w:jc w:val="both"/>
        <w:rPr>
          <w:color w:val="000000"/>
          <w:sz w:val="28"/>
          <w:szCs w:val="28"/>
          <w:lang w:val="it-IT"/>
        </w:rPr>
      </w:pPr>
    </w:p>
    <w:p w:rsidR="00FE56C9" w:rsidRPr="00FE56C9" w:rsidRDefault="00FE56C9" w:rsidP="00FE56C9">
      <w:pPr>
        <w:widowControl w:val="0"/>
        <w:autoSpaceDE w:val="0"/>
        <w:autoSpaceDN w:val="0"/>
        <w:adjustRightInd w:val="0"/>
        <w:ind w:right="-20"/>
        <w:jc w:val="both"/>
        <w:rPr>
          <w:color w:val="000000"/>
          <w:sz w:val="28"/>
          <w:szCs w:val="28"/>
          <w:lang w:val="it-IT"/>
        </w:rPr>
      </w:pPr>
      <w:r w:rsidRPr="00FE56C9">
        <w:rPr>
          <w:b/>
          <w:bCs/>
          <w:color w:val="000000"/>
          <w:spacing w:val="-4"/>
          <w:sz w:val="28"/>
          <w:szCs w:val="28"/>
          <w:lang w:val="it-IT"/>
        </w:rPr>
        <w:t>I</w:t>
      </w:r>
      <w:r w:rsidRPr="00FE56C9">
        <w:rPr>
          <w:b/>
          <w:bCs/>
          <w:color w:val="000000"/>
          <w:spacing w:val="-3"/>
          <w:sz w:val="28"/>
          <w:szCs w:val="28"/>
          <w:lang w:val="it-IT"/>
        </w:rPr>
        <w:t>n</w:t>
      </w:r>
      <w:r w:rsidRPr="00FE56C9">
        <w:rPr>
          <w:b/>
          <w:bCs/>
          <w:color w:val="000000"/>
          <w:spacing w:val="2"/>
          <w:sz w:val="28"/>
          <w:szCs w:val="28"/>
          <w:lang w:val="it-IT"/>
        </w:rPr>
        <w:t>to</w:t>
      </w:r>
      <w:r w:rsidRPr="00FE56C9">
        <w:rPr>
          <w:b/>
          <w:bCs/>
          <w:color w:val="000000"/>
          <w:spacing w:val="1"/>
          <w:sz w:val="28"/>
          <w:szCs w:val="28"/>
          <w:lang w:val="it-IT"/>
        </w:rPr>
        <w:t>c</w:t>
      </w:r>
      <w:r w:rsidRPr="00FE56C9">
        <w:rPr>
          <w:b/>
          <w:bCs/>
          <w:color w:val="000000"/>
          <w:spacing w:val="-2"/>
          <w:sz w:val="28"/>
          <w:szCs w:val="28"/>
          <w:lang w:val="it-IT"/>
        </w:rPr>
        <w:t>m</w:t>
      </w:r>
      <w:r w:rsidRPr="00FE56C9">
        <w:rPr>
          <w:b/>
          <w:bCs/>
          <w:color w:val="000000"/>
          <w:sz w:val="28"/>
          <w:szCs w:val="28"/>
          <w:lang w:val="it-IT"/>
        </w:rPr>
        <w:t>i</w:t>
      </w:r>
      <w:r w:rsidRPr="00FE56C9">
        <w:rPr>
          <w:b/>
          <w:bCs/>
          <w:color w:val="000000"/>
          <w:spacing w:val="2"/>
          <w:sz w:val="28"/>
          <w:szCs w:val="28"/>
          <w:lang w:val="it-IT"/>
        </w:rPr>
        <w:t>t</w:t>
      </w:r>
      <w:r w:rsidRPr="00FE56C9">
        <w:rPr>
          <w:b/>
          <w:bCs/>
          <w:color w:val="000000"/>
          <w:sz w:val="28"/>
          <w:szCs w:val="28"/>
          <w:lang w:val="it-IT"/>
        </w:rPr>
        <w:t>,</w:t>
      </w:r>
    </w:p>
    <w:p w:rsidR="00FE56C9" w:rsidRPr="00FE56C9" w:rsidRDefault="00FE56C9" w:rsidP="00FE56C9">
      <w:pPr>
        <w:ind w:left="-284" w:right="143"/>
        <w:rPr>
          <w:sz w:val="28"/>
          <w:szCs w:val="28"/>
        </w:rPr>
      </w:pPr>
      <w:r w:rsidRPr="00FE56C9">
        <w:rPr>
          <w:b/>
          <w:bCs/>
          <w:color w:val="000000"/>
          <w:sz w:val="28"/>
          <w:szCs w:val="28"/>
          <w:lang w:val="it-IT"/>
        </w:rPr>
        <w:t>Serviciul</w:t>
      </w:r>
      <w:r w:rsidRPr="00FE56C9">
        <w:rPr>
          <w:b/>
          <w:bCs/>
          <w:color w:val="000000"/>
          <w:spacing w:val="1"/>
          <w:sz w:val="28"/>
          <w:szCs w:val="28"/>
          <w:lang w:val="it-IT"/>
        </w:rPr>
        <w:t xml:space="preserve"> </w:t>
      </w:r>
      <w:r w:rsidRPr="00FE56C9">
        <w:rPr>
          <w:b/>
          <w:bCs/>
          <w:color w:val="000000"/>
          <w:spacing w:val="2"/>
          <w:sz w:val="28"/>
          <w:szCs w:val="28"/>
          <w:lang w:val="it-IT"/>
        </w:rPr>
        <w:t>d</w:t>
      </w:r>
      <w:r w:rsidRPr="00FE56C9">
        <w:rPr>
          <w:b/>
          <w:bCs/>
          <w:color w:val="000000"/>
          <w:sz w:val="28"/>
          <w:szCs w:val="28"/>
          <w:lang w:val="it-IT"/>
        </w:rPr>
        <w:t>e</w:t>
      </w:r>
      <w:r w:rsidRPr="00FE56C9">
        <w:rPr>
          <w:b/>
          <w:bCs/>
          <w:color w:val="000000"/>
          <w:spacing w:val="1"/>
          <w:sz w:val="28"/>
          <w:szCs w:val="28"/>
          <w:lang w:val="it-IT"/>
        </w:rPr>
        <w:t xml:space="preserve"> </w:t>
      </w:r>
      <w:r w:rsidRPr="00FE56C9">
        <w:rPr>
          <w:b/>
          <w:bCs/>
          <w:color w:val="000000"/>
          <w:spacing w:val="-5"/>
          <w:sz w:val="28"/>
          <w:szCs w:val="28"/>
          <w:lang w:val="it-IT"/>
        </w:rPr>
        <w:t>A</w:t>
      </w:r>
      <w:r w:rsidRPr="00FE56C9">
        <w:rPr>
          <w:b/>
          <w:bCs/>
          <w:color w:val="000000"/>
          <w:spacing w:val="1"/>
          <w:sz w:val="28"/>
          <w:szCs w:val="28"/>
          <w:lang w:val="it-IT"/>
        </w:rPr>
        <w:t>c</w:t>
      </w:r>
      <w:r w:rsidRPr="00FE56C9">
        <w:rPr>
          <w:b/>
          <w:bCs/>
          <w:color w:val="000000"/>
          <w:spacing w:val="-3"/>
          <w:sz w:val="28"/>
          <w:szCs w:val="28"/>
          <w:lang w:val="it-IT"/>
        </w:rPr>
        <w:t>h</w:t>
      </w:r>
      <w:r w:rsidRPr="00FE56C9">
        <w:rPr>
          <w:b/>
          <w:bCs/>
          <w:color w:val="000000"/>
          <w:sz w:val="28"/>
          <w:szCs w:val="28"/>
          <w:lang w:val="it-IT"/>
        </w:rPr>
        <w:t>izi</w:t>
      </w:r>
      <w:r w:rsidRPr="00FE56C9">
        <w:rPr>
          <w:b/>
          <w:bCs/>
          <w:color w:val="000000"/>
          <w:spacing w:val="2"/>
          <w:sz w:val="28"/>
          <w:szCs w:val="28"/>
          <w:lang w:val="it-IT"/>
        </w:rPr>
        <w:t>t</w:t>
      </w:r>
      <w:r w:rsidRPr="00FE56C9">
        <w:rPr>
          <w:b/>
          <w:bCs/>
          <w:color w:val="000000"/>
          <w:sz w:val="28"/>
          <w:szCs w:val="28"/>
          <w:lang w:val="it-IT"/>
        </w:rPr>
        <w:t>ii</w:t>
      </w:r>
      <w:r w:rsidRPr="00FE56C9">
        <w:rPr>
          <w:b/>
          <w:bCs/>
          <w:color w:val="000000"/>
          <w:spacing w:val="1"/>
          <w:sz w:val="28"/>
          <w:szCs w:val="28"/>
          <w:lang w:val="it-IT"/>
        </w:rPr>
        <w:t xml:space="preserve"> </w:t>
      </w:r>
      <w:r w:rsidRPr="00FE56C9">
        <w:rPr>
          <w:b/>
          <w:bCs/>
          <w:color w:val="000000"/>
          <w:spacing w:val="-2"/>
          <w:sz w:val="28"/>
          <w:szCs w:val="28"/>
          <w:lang w:val="it-IT"/>
        </w:rPr>
        <w:t>P</w:t>
      </w:r>
      <w:r w:rsidRPr="00FE56C9">
        <w:rPr>
          <w:b/>
          <w:bCs/>
          <w:color w:val="000000"/>
          <w:spacing w:val="-3"/>
          <w:sz w:val="28"/>
          <w:szCs w:val="28"/>
          <w:lang w:val="it-IT"/>
        </w:rPr>
        <w:t>u</w:t>
      </w:r>
      <w:r w:rsidRPr="00FE56C9">
        <w:rPr>
          <w:b/>
          <w:bCs/>
          <w:color w:val="000000"/>
          <w:spacing w:val="2"/>
          <w:sz w:val="28"/>
          <w:szCs w:val="28"/>
          <w:lang w:val="it-IT"/>
        </w:rPr>
        <w:t>b</w:t>
      </w:r>
      <w:r w:rsidRPr="00FE56C9">
        <w:rPr>
          <w:b/>
          <w:bCs/>
          <w:color w:val="000000"/>
          <w:sz w:val="28"/>
          <w:szCs w:val="28"/>
          <w:lang w:val="it-IT"/>
        </w:rPr>
        <w:t>li</w:t>
      </w:r>
      <w:r w:rsidRPr="00FE56C9">
        <w:rPr>
          <w:b/>
          <w:bCs/>
          <w:color w:val="000000"/>
          <w:spacing w:val="1"/>
          <w:sz w:val="28"/>
          <w:szCs w:val="28"/>
          <w:lang w:val="it-IT"/>
        </w:rPr>
        <w:t>c</w:t>
      </w:r>
      <w:r w:rsidRPr="00FE56C9">
        <w:rPr>
          <w:b/>
          <w:bCs/>
          <w:color w:val="000000"/>
          <w:sz w:val="28"/>
          <w:szCs w:val="28"/>
          <w:lang w:val="it-IT"/>
        </w:rPr>
        <w:t>e si Aprovizionare</w:t>
      </w:r>
      <w:r w:rsidR="00F56D52" w:rsidRPr="00FE56C9">
        <w:rPr>
          <w:sz w:val="28"/>
          <w:szCs w:val="28"/>
        </w:rPr>
        <w:t xml:space="preserve">                              </w:t>
      </w: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FE56C9" w:rsidRPr="00FE56C9" w:rsidRDefault="00FE56C9" w:rsidP="00822DCB">
      <w:pPr>
        <w:ind w:left="-284" w:right="-993"/>
        <w:rPr>
          <w:sz w:val="28"/>
          <w:szCs w:val="28"/>
        </w:rPr>
      </w:pPr>
    </w:p>
    <w:p w:rsidR="00A34EF1" w:rsidRPr="00FE56C9" w:rsidRDefault="00A34EF1" w:rsidP="00846E22">
      <w:pPr>
        <w:ind w:left="-284" w:right="-993"/>
        <w:rPr>
          <w:b/>
          <w:sz w:val="28"/>
          <w:szCs w:val="28"/>
          <w:lang w:eastAsia="en-US"/>
        </w:rPr>
      </w:pPr>
      <w:r w:rsidRPr="00FE56C9">
        <w:rPr>
          <w:b/>
          <w:sz w:val="28"/>
          <w:szCs w:val="28"/>
        </w:rPr>
        <w:t xml:space="preserve">         </w:t>
      </w:r>
      <w:r w:rsidR="00846E22" w:rsidRPr="00FE56C9">
        <w:rPr>
          <w:b/>
          <w:sz w:val="28"/>
          <w:szCs w:val="28"/>
        </w:rPr>
        <w:t xml:space="preserve">                    </w:t>
      </w:r>
      <w:r w:rsidRPr="00FE56C9">
        <w:rPr>
          <w:b/>
          <w:sz w:val="28"/>
          <w:szCs w:val="28"/>
          <w:lang w:eastAsia="en-US"/>
        </w:rPr>
        <w:t xml:space="preserve"> </w:t>
      </w:r>
      <w:r w:rsidR="00F56D52" w:rsidRPr="00FE56C9">
        <w:rPr>
          <w:b/>
          <w:sz w:val="28"/>
          <w:szCs w:val="28"/>
          <w:lang w:eastAsia="en-US"/>
        </w:rPr>
        <w:t xml:space="preserve">  </w:t>
      </w:r>
      <w:r w:rsidRPr="00FE56C9">
        <w:rPr>
          <w:b/>
          <w:sz w:val="28"/>
          <w:szCs w:val="28"/>
          <w:lang w:eastAsia="en-US"/>
        </w:rPr>
        <w:t>CAIET DE SARCINI</w:t>
      </w:r>
    </w:p>
    <w:p w:rsidR="00A34EF1" w:rsidRPr="00FE56C9" w:rsidRDefault="00A34EF1" w:rsidP="00A34EF1">
      <w:pPr>
        <w:rPr>
          <w:b/>
          <w:sz w:val="28"/>
          <w:szCs w:val="28"/>
          <w:lang w:eastAsia="en-US"/>
        </w:rPr>
      </w:pPr>
    </w:p>
    <w:p w:rsidR="00A34EF1" w:rsidRPr="00FE56C9" w:rsidRDefault="00A34EF1" w:rsidP="00A34EF1">
      <w:pPr>
        <w:ind w:right="-1134"/>
        <w:rPr>
          <w:sz w:val="28"/>
          <w:szCs w:val="28"/>
          <w:lang w:eastAsia="en-US"/>
        </w:rPr>
      </w:pPr>
    </w:p>
    <w:p w:rsidR="001A0E8E" w:rsidRPr="00FE56C9" w:rsidRDefault="00A34EF1" w:rsidP="00AC05CA">
      <w:pPr>
        <w:ind w:right="-142"/>
        <w:jc w:val="both"/>
        <w:rPr>
          <w:sz w:val="28"/>
          <w:szCs w:val="28"/>
          <w:lang w:val="es-ES" w:eastAsia="en-US"/>
        </w:rPr>
      </w:pPr>
      <w:r w:rsidRPr="0031457E">
        <w:rPr>
          <w:sz w:val="28"/>
          <w:szCs w:val="28"/>
          <w:lang w:eastAsia="en-US"/>
        </w:rPr>
        <w:t>Obiect</w:t>
      </w:r>
      <w:r w:rsidR="001531F0" w:rsidRPr="0031457E">
        <w:rPr>
          <w:sz w:val="28"/>
          <w:szCs w:val="28"/>
          <w:lang w:eastAsia="en-US"/>
        </w:rPr>
        <w:t>ivul achizitiei</w:t>
      </w:r>
      <w:r w:rsidRPr="00FE56C9">
        <w:rPr>
          <w:b/>
          <w:sz w:val="28"/>
          <w:szCs w:val="28"/>
          <w:lang w:val="es-ES" w:eastAsia="en-US"/>
        </w:rPr>
        <w:t xml:space="preserve">: </w:t>
      </w:r>
      <w:r w:rsidR="00B5548E" w:rsidRPr="0031457E">
        <w:rPr>
          <w:b/>
          <w:i/>
          <w:sz w:val="28"/>
          <w:szCs w:val="28"/>
          <w:lang w:val="es-ES" w:eastAsia="en-US"/>
        </w:rPr>
        <w:t xml:space="preserve">Lucrari de </w:t>
      </w:r>
      <w:r w:rsidR="00AC05CA" w:rsidRPr="0031457E">
        <w:rPr>
          <w:b/>
          <w:i/>
          <w:sz w:val="28"/>
          <w:szCs w:val="28"/>
          <w:lang w:val="es-ES" w:eastAsia="en-US"/>
        </w:rPr>
        <w:t>r</w:t>
      </w:r>
      <w:r w:rsidR="00F56D52" w:rsidRPr="0031457E">
        <w:rPr>
          <w:b/>
          <w:i/>
          <w:sz w:val="28"/>
          <w:szCs w:val="28"/>
          <w:lang w:val="es-ES" w:eastAsia="en-US"/>
        </w:rPr>
        <w:t xml:space="preserve">econstructie a centurii de impamantare a cladirii Corpului N al </w:t>
      </w:r>
      <w:r w:rsidR="00AC05CA" w:rsidRPr="0031457E">
        <w:rPr>
          <w:b/>
          <w:i/>
          <w:sz w:val="28"/>
          <w:szCs w:val="28"/>
          <w:lang w:val="es-ES" w:eastAsia="en-US"/>
        </w:rPr>
        <w:t xml:space="preserve"> Universitatii </w:t>
      </w:r>
      <w:r w:rsidR="00F56D52" w:rsidRPr="0031457E">
        <w:rPr>
          <w:b/>
          <w:i/>
          <w:sz w:val="28"/>
          <w:szCs w:val="28"/>
          <w:lang w:val="es-ES" w:eastAsia="en-US"/>
        </w:rPr>
        <w:t>Transilvania</w:t>
      </w:r>
      <w:r w:rsidR="00AC05CA" w:rsidRPr="00FE56C9">
        <w:rPr>
          <w:sz w:val="28"/>
          <w:szCs w:val="28"/>
          <w:lang w:val="es-ES" w:eastAsia="en-US"/>
        </w:rPr>
        <w:t>.</w:t>
      </w:r>
    </w:p>
    <w:p w:rsidR="001A0E8E" w:rsidRPr="00FE56C9" w:rsidRDefault="001A0E8E" w:rsidP="00760A0A">
      <w:pPr>
        <w:ind w:left="-284" w:right="-283"/>
        <w:rPr>
          <w:sz w:val="28"/>
          <w:szCs w:val="28"/>
          <w:lang w:val="es-ES" w:eastAsia="en-US"/>
        </w:rPr>
      </w:pPr>
    </w:p>
    <w:p w:rsidR="001531F0" w:rsidRPr="00FE56C9" w:rsidRDefault="001531F0" w:rsidP="001531F0">
      <w:pPr>
        <w:numPr>
          <w:ilvl w:val="0"/>
          <w:numId w:val="2"/>
        </w:numPr>
        <w:jc w:val="both"/>
        <w:rPr>
          <w:b/>
          <w:bCs/>
          <w:iCs/>
          <w:sz w:val="28"/>
          <w:szCs w:val="28"/>
          <w:lang w:val="fr-FR"/>
        </w:rPr>
      </w:pPr>
      <w:r w:rsidRPr="00FE56C9">
        <w:rPr>
          <w:b/>
          <w:bCs/>
          <w:iCs/>
          <w:sz w:val="28"/>
          <w:szCs w:val="28"/>
          <w:lang w:val="fr-FR"/>
        </w:rPr>
        <w:t>GENERALITATI:</w:t>
      </w:r>
    </w:p>
    <w:p w:rsidR="001531F0" w:rsidRPr="00FE56C9" w:rsidRDefault="001531F0" w:rsidP="001531F0">
      <w:pPr>
        <w:ind w:left="360"/>
        <w:jc w:val="both"/>
        <w:rPr>
          <w:sz w:val="28"/>
          <w:szCs w:val="28"/>
        </w:rPr>
      </w:pPr>
    </w:p>
    <w:p w:rsidR="001531F0" w:rsidRPr="00FE56C9" w:rsidRDefault="001531F0" w:rsidP="001531F0">
      <w:pPr>
        <w:pStyle w:val="Heading3"/>
        <w:keepLines/>
        <w:tabs>
          <w:tab w:val="clear" w:pos="0"/>
        </w:tabs>
        <w:suppressAutoHyphens w:val="0"/>
        <w:spacing w:before="120" w:after="120" w:line="240" w:lineRule="atLeast"/>
        <w:ind w:left="1224" w:hanging="1224"/>
        <w:jc w:val="both"/>
        <w:rPr>
          <w:sz w:val="28"/>
          <w:szCs w:val="28"/>
        </w:rPr>
      </w:pPr>
      <w:r w:rsidRPr="00FE56C9">
        <w:rPr>
          <w:sz w:val="28"/>
          <w:szCs w:val="28"/>
        </w:rPr>
        <w:t>I.1. Obiectul caietului de sarcini</w:t>
      </w:r>
    </w:p>
    <w:p w:rsidR="001118B8" w:rsidRPr="00FE56C9" w:rsidRDefault="00760A0A" w:rsidP="001118B8">
      <w:pPr>
        <w:pStyle w:val="ListParagraph"/>
        <w:numPr>
          <w:ilvl w:val="0"/>
          <w:numId w:val="1"/>
        </w:numPr>
        <w:tabs>
          <w:tab w:val="left" w:pos="851"/>
          <w:tab w:val="left" w:pos="993"/>
        </w:tabs>
        <w:ind w:right="-142"/>
        <w:rPr>
          <w:sz w:val="28"/>
          <w:szCs w:val="28"/>
          <w:lang w:val="es-ES" w:eastAsia="en-US"/>
        </w:rPr>
      </w:pPr>
      <w:r w:rsidRPr="00FE56C9">
        <w:rPr>
          <w:sz w:val="28"/>
          <w:szCs w:val="28"/>
          <w:lang w:eastAsia="en-US"/>
        </w:rPr>
        <w:t xml:space="preserve">              </w:t>
      </w:r>
      <w:r w:rsidR="00B5548E" w:rsidRPr="00FE56C9">
        <w:rPr>
          <w:sz w:val="28"/>
          <w:szCs w:val="28"/>
          <w:lang w:eastAsia="en-US"/>
        </w:rPr>
        <w:t xml:space="preserve">Prezentul caiet de sarcini se referă la </w:t>
      </w:r>
      <w:r w:rsidR="001118B8" w:rsidRPr="00FE56C9">
        <w:rPr>
          <w:sz w:val="28"/>
          <w:szCs w:val="28"/>
          <w:lang w:eastAsia="en-US"/>
        </w:rPr>
        <w:t xml:space="preserve">reconstructia centurii de impamantare a cladirii Corpului N al Universitatii    </w:t>
      </w:r>
      <w:r w:rsidRPr="00FE56C9">
        <w:rPr>
          <w:sz w:val="28"/>
          <w:szCs w:val="28"/>
        </w:rPr>
        <w:t xml:space="preserve">                  </w:t>
      </w:r>
    </w:p>
    <w:p w:rsidR="001118B8" w:rsidRPr="00FE56C9" w:rsidRDefault="001118B8" w:rsidP="008F341E">
      <w:pPr>
        <w:pStyle w:val="ListParagraph"/>
        <w:numPr>
          <w:ilvl w:val="0"/>
          <w:numId w:val="1"/>
        </w:numPr>
        <w:tabs>
          <w:tab w:val="left" w:pos="851"/>
          <w:tab w:val="left" w:pos="993"/>
        </w:tabs>
        <w:spacing w:before="240"/>
        <w:ind w:right="-142"/>
        <w:jc w:val="both"/>
        <w:rPr>
          <w:sz w:val="28"/>
          <w:szCs w:val="28"/>
        </w:rPr>
      </w:pPr>
      <w:r w:rsidRPr="00FE56C9">
        <w:rPr>
          <w:sz w:val="28"/>
          <w:szCs w:val="28"/>
        </w:rPr>
        <w:t xml:space="preserve">                   </w:t>
      </w:r>
      <w:r w:rsidR="00760A0A" w:rsidRPr="00FE56C9">
        <w:rPr>
          <w:sz w:val="28"/>
          <w:szCs w:val="28"/>
        </w:rPr>
        <w:t xml:space="preserve">Caietul de sarcini cuprinde cerinţele minimale pe care trebuie să le îndeplinească echipamentele electrice, precum şi serviciile </w:t>
      </w:r>
      <w:r w:rsidR="00307916" w:rsidRPr="00FE56C9">
        <w:rPr>
          <w:sz w:val="28"/>
          <w:szCs w:val="28"/>
        </w:rPr>
        <w:t xml:space="preserve">necesare a fi </w:t>
      </w:r>
      <w:r w:rsidR="00760A0A" w:rsidRPr="00FE56C9">
        <w:rPr>
          <w:sz w:val="28"/>
          <w:szCs w:val="28"/>
        </w:rPr>
        <w:t xml:space="preserve">oferite de către executantul </w:t>
      </w:r>
      <w:r w:rsidRPr="00FE56C9">
        <w:rPr>
          <w:i/>
          <w:sz w:val="28"/>
          <w:szCs w:val="28"/>
        </w:rPr>
        <w:t>l</w:t>
      </w:r>
      <w:r w:rsidR="00FA6323" w:rsidRPr="00FE56C9">
        <w:rPr>
          <w:i/>
          <w:sz w:val="28"/>
          <w:szCs w:val="28"/>
          <w:lang w:val="es-ES" w:eastAsia="en-US"/>
        </w:rPr>
        <w:t>ucrari</w:t>
      </w:r>
      <w:r w:rsidRPr="00FE56C9">
        <w:rPr>
          <w:i/>
          <w:sz w:val="28"/>
          <w:szCs w:val="28"/>
          <w:lang w:val="es-ES" w:eastAsia="en-US"/>
        </w:rPr>
        <w:t>i</w:t>
      </w:r>
      <w:r w:rsidR="00FA6323" w:rsidRPr="00FE56C9">
        <w:rPr>
          <w:i/>
          <w:sz w:val="28"/>
          <w:szCs w:val="28"/>
          <w:lang w:val="es-ES" w:eastAsia="en-US"/>
        </w:rPr>
        <w:t xml:space="preserve"> de </w:t>
      </w:r>
      <w:r w:rsidRPr="00FE56C9">
        <w:rPr>
          <w:i/>
          <w:sz w:val="28"/>
          <w:szCs w:val="28"/>
          <w:lang w:val="es-ES" w:eastAsia="en-US"/>
        </w:rPr>
        <w:t>reconstructie a centurii de impamantare</w:t>
      </w:r>
      <w:r w:rsidRPr="00FE56C9">
        <w:rPr>
          <w:sz w:val="28"/>
          <w:szCs w:val="28"/>
          <w:lang w:val="es-ES" w:eastAsia="en-US"/>
        </w:rPr>
        <w:t xml:space="preserve"> </w:t>
      </w:r>
    </w:p>
    <w:p w:rsidR="001118B8" w:rsidRPr="00FE56C9" w:rsidRDefault="001118B8" w:rsidP="008F341E">
      <w:pPr>
        <w:pStyle w:val="ListParagraph"/>
        <w:numPr>
          <w:ilvl w:val="0"/>
          <w:numId w:val="1"/>
        </w:numPr>
        <w:tabs>
          <w:tab w:val="left" w:pos="851"/>
          <w:tab w:val="left" w:pos="993"/>
        </w:tabs>
        <w:spacing w:before="240"/>
        <w:ind w:right="-142"/>
        <w:jc w:val="both"/>
        <w:rPr>
          <w:sz w:val="28"/>
          <w:szCs w:val="28"/>
        </w:rPr>
      </w:pPr>
    </w:p>
    <w:p w:rsidR="001531F0" w:rsidRPr="00FE56C9" w:rsidRDefault="00760A0A" w:rsidP="008F341E">
      <w:pPr>
        <w:pStyle w:val="ListParagraph"/>
        <w:numPr>
          <w:ilvl w:val="0"/>
          <w:numId w:val="1"/>
        </w:numPr>
        <w:tabs>
          <w:tab w:val="left" w:pos="851"/>
          <w:tab w:val="left" w:pos="993"/>
        </w:tabs>
        <w:spacing w:before="240"/>
        <w:ind w:right="-142"/>
        <w:jc w:val="both"/>
        <w:rPr>
          <w:sz w:val="28"/>
          <w:szCs w:val="28"/>
        </w:rPr>
      </w:pPr>
      <w:r w:rsidRPr="00FE56C9">
        <w:rPr>
          <w:sz w:val="28"/>
          <w:szCs w:val="28"/>
        </w:rPr>
        <w:t>C</w:t>
      </w:r>
      <w:r w:rsidR="001531F0" w:rsidRPr="00FE56C9">
        <w:rPr>
          <w:sz w:val="28"/>
          <w:szCs w:val="28"/>
        </w:rPr>
        <w:t>aietul de sarcini se referă la:</w:t>
      </w:r>
    </w:p>
    <w:p w:rsidR="001531F0" w:rsidRPr="00FE56C9" w:rsidRDefault="001531F0" w:rsidP="001531F0">
      <w:pPr>
        <w:numPr>
          <w:ilvl w:val="0"/>
          <w:numId w:val="4"/>
        </w:numPr>
        <w:suppressAutoHyphens w:val="0"/>
        <w:spacing w:before="120"/>
        <w:ind w:left="714" w:hanging="357"/>
        <w:jc w:val="both"/>
        <w:rPr>
          <w:sz w:val="28"/>
          <w:szCs w:val="28"/>
          <w:lang w:val="ro-RO"/>
        </w:rPr>
      </w:pPr>
      <w:r w:rsidRPr="00FE56C9">
        <w:rPr>
          <w:noProof/>
          <w:sz w:val="28"/>
          <w:szCs w:val="28"/>
          <w:lang w:val="ro-RO"/>
        </w:rPr>
        <w:t>Cerinţe generale pentru echipamentele instalate</w:t>
      </w:r>
      <w:r w:rsidR="00760A0A"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sz w:val="28"/>
          <w:szCs w:val="28"/>
          <w:lang w:val="ro-RO"/>
        </w:rPr>
      </w:pPr>
      <w:r w:rsidRPr="00FE56C9">
        <w:rPr>
          <w:sz w:val="28"/>
          <w:szCs w:val="28"/>
          <w:lang w:val="ro-RO"/>
        </w:rPr>
        <w:t>Specificaţii tehnice pentru echipamentele instalate</w:t>
      </w:r>
      <w:r w:rsidR="00760A0A" w:rsidRPr="00FE56C9">
        <w:rPr>
          <w:sz w:val="28"/>
          <w:szCs w:val="28"/>
          <w:lang w:val="ro-RO"/>
        </w:rPr>
        <w:t>;</w:t>
      </w:r>
    </w:p>
    <w:p w:rsidR="001531F0" w:rsidRPr="00FE56C9" w:rsidRDefault="001531F0" w:rsidP="001531F0">
      <w:pPr>
        <w:numPr>
          <w:ilvl w:val="0"/>
          <w:numId w:val="4"/>
        </w:numPr>
        <w:suppressAutoHyphens w:val="0"/>
        <w:spacing w:before="120"/>
        <w:ind w:left="714" w:hanging="357"/>
        <w:jc w:val="both"/>
        <w:rPr>
          <w:sz w:val="28"/>
          <w:szCs w:val="28"/>
          <w:lang w:val="ro-RO"/>
        </w:rPr>
      </w:pPr>
      <w:r w:rsidRPr="00FE56C9">
        <w:rPr>
          <w:sz w:val="28"/>
          <w:szCs w:val="28"/>
          <w:lang w:val="ro-RO"/>
        </w:rPr>
        <w:t>Cerinte generale pentru executia instalatiei electrice</w:t>
      </w:r>
      <w:r w:rsidR="00760A0A" w:rsidRPr="00FE56C9">
        <w:rPr>
          <w:sz w:val="28"/>
          <w:szCs w:val="28"/>
          <w:lang w:val="ro-RO"/>
        </w:rPr>
        <w:t>.</w:t>
      </w:r>
    </w:p>
    <w:p w:rsidR="001531F0" w:rsidRPr="00FE56C9" w:rsidRDefault="001531F0" w:rsidP="001531F0">
      <w:pPr>
        <w:tabs>
          <w:tab w:val="left" w:pos="1440"/>
        </w:tabs>
        <w:ind w:left="720"/>
        <w:jc w:val="both"/>
        <w:rPr>
          <w:sz w:val="28"/>
          <w:szCs w:val="28"/>
          <w:lang w:val="it-IT"/>
        </w:rPr>
      </w:pPr>
    </w:p>
    <w:p w:rsidR="001531F0" w:rsidRPr="00FE56C9" w:rsidRDefault="001531F0" w:rsidP="001531F0">
      <w:pPr>
        <w:pStyle w:val="Heading3"/>
        <w:keepLines/>
        <w:tabs>
          <w:tab w:val="clear" w:pos="0"/>
        </w:tabs>
        <w:suppressAutoHyphens w:val="0"/>
        <w:spacing w:before="120" w:after="120" w:line="240" w:lineRule="atLeast"/>
        <w:ind w:left="1224" w:hanging="1224"/>
        <w:jc w:val="both"/>
        <w:rPr>
          <w:sz w:val="28"/>
          <w:szCs w:val="28"/>
          <w:lang w:val="ro-RO"/>
        </w:rPr>
      </w:pPr>
      <w:r w:rsidRPr="00FE56C9">
        <w:rPr>
          <w:sz w:val="28"/>
          <w:szCs w:val="28"/>
          <w:lang w:val="it-IT"/>
        </w:rPr>
        <w:t>I.2.</w:t>
      </w:r>
      <w:r w:rsidRPr="00FE56C9">
        <w:rPr>
          <w:sz w:val="28"/>
          <w:szCs w:val="28"/>
          <w:lang w:val="ro-RO"/>
        </w:rPr>
        <w:t xml:space="preserve"> Conducerea şi asigurarea calităţii</w:t>
      </w:r>
    </w:p>
    <w:p w:rsidR="00601140" w:rsidRPr="00FE56C9" w:rsidRDefault="00601140" w:rsidP="00601140">
      <w:pPr>
        <w:tabs>
          <w:tab w:val="left" w:pos="851"/>
        </w:tabs>
        <w:spacing w:before="240"/>
        <w:ind w:right="-283"/>
        <w:rPr>
          <w:sz w:val="28"/>
          <w:szCs w:val="28"/>
          <w:lang w:val="ro-RO"/>
        </w:rPr>
      </w:pPr>
      <w:r w:rsidRPr="00FE56C9">
        <w:rPr>
          <w:sz w:val="28"/>
          <w:szCs w:val="28"/>
          <w:lang w:val="ro-RO"/>
        </w:rPr>
        <w:t xml:space="preserve">               </w:t>
      </w:r>
      <w:r w:rsidR="001531F0" w:rsidRPr="00FE56C9">
        <w:rPr>
          <w:sz w:val="28"/>
          <w:szCs w:val="28"/>
          <w:lang w:val="ro-RO"/>
        </w:rPr>
        <w:t>Potrivit prevederilor Legii calităţii in construcţii nr. 10/1995 “Conducerea şi</w:t>
      </w:r>
      <w:r w:rsidRPr="00FE56C9">
        <w:rPr>
          <w:sz w:val="28"/>
          <w:szCs w:val="28"/>
          <w:lang w:val="ro-RO"/>
        </w:rPr>
        <w:t xml:space="preserve"> </w:t>
      </w:r>
      <w:r w:rsidR="001531F0" w:rsidRPr="00FE56C9">
        <w:rPr>
          <w:sz w:val="28"/>
          <w:szCs w:val="28"/>
          <w:lang w:val="ro-RO"/>
        </w:rPr>
        <w:t xml:space="preserve">asigurarea calităţii în construcţii si instalaţiile aferente”, constituie sarcina tuturor factorilor care participă la conceperea, realizarea şi exploatarea acestora </w:t>
      </w:r>
      <w:r w:rsidRPr="00FE56C9">
        <w:rPr>
          <w:sz w:val="28"/>
          <w:szCs w:val="28"/>
          <w:lang w:val="ro-RO"/>
        </w:rPr>
        <w:t>sa aplice o strategie adecvată de</w:t>
      </w:r>
      <w:r w:rsidR="001531F0" w:rsidRPr="00FE56C9">
        <w:rPr>
          <w:sz w:val="28"/>
          <w:szCs w:val="28"/>
          <w:lang w:val="ro-RO"/>
        </w:rPr>
        <w:t xml:space="preserve"> măsuri specifice pentru garantarea calităţii acestora.</w:t>
      </w:r>
    </w:p>
    <w:p w:rsidR="001531F0" w:rsidRPr="00FE56C9" w:rsidRDefault="00601140" w:rsidP="00AA236C">
      <w:pPr>
        <w:tabs>
          <w:tab w:val="left" w:pos="851"/>
        </w:tabs>
        <w:ind w:right="-283"/>
        <w:rPr>
          <w:b/>
          <w:sz w:val="28"/>
          <w:szCs w:val="28"/>
          <w:lang w:val="ro-RO"/>
        </w:rPr>
      </w:pPr>
      <w:r w:rsidRPr="00FE56C9">
        <w:rPr>
          <w:sz w:val="28"/>
          <w:szCs w:val="28"/>
          <w:lang w:val="ro-RO"/>
        </w:rPr>
        <w:t xml:space="preserve">               </w:t>
      </w:r>
      <w:r w:rsidR="001531F0" w:rsidRPr="00FE56C9">
        <w:rPr>
          <w:b/>
          <w:sz w:val="28"/>
          <w:szCs w:val="28"/>
          <w:lang w:val="ro-RO"/>
        </w:rPr>
        <w:t xml:space="preserve">Lucrarile vor fi executate de firme a căror activitate principală este </w:t>
      </w:r>
      <w:r w:rsidRPr="00FE56C9">
        <w:rPr>
          <w:b/>
          <w:sz w:val="28"/>
          <w:szCs w:val="28"/>
          <w:lang w:val="ro-RO"/>
        </w:rPr>
        <w:t>executia</w:t>
      </w:r>
      <w:r w:rsidR="001531F0" w:rsidRPr="00FE56C9">
        <w:rPr>
          <w:b/>
          <w:sz w:val="28"/>
          <w:szCs w:val="28"/>
          <w:lang w:val="ro-RO"/>
        </w:rPr>
        <w:t xml:space="preserve"> ins</w:t>
      </w:r>
      <w:r w:rsidRPr="00FE56C9">
        <w:rPr>
          <w:b/>
          <w:sz w:val="28"/>
          <w:szCs w:val="28"/>
          <w:lang w:val="ro-RO"/>
        </w:rPr>
        <w:t xml:space="preserve">talaţiilor electrice, atestate </w:t>
      </w:r>
      <w:r w:rsidR="001531F0" w:rsidRPr="00FE56C9">
        <w:rPr>
          <w:b/>
          <w:sz w:val="28"/>
          <w:szCs w:val="28"/>
          <w:lang w:val="ro-RO"/>
        </w:rPr>
        <w:t xml:space="preserve">ANRE din punct de vedere legal în acest sens. </w:t>
      </w:r>
    </w:p>
    <w:p w:rsidR="001531F0" w:rsidRPr="00FE56C9" w:rsidRDefault="00AA236C" w:rsidP="00AA236C">
      <w:pPr>
        <w:rPr>
          <w:b/>
          <w:sz w:val="28"/>
          <w:szCs w:val="28"/>
          <w:lang w:val="ro-RO"/>
        </w:rPr>
      </w:pPr>
      <w:r w:rsidRPr="00FE56C9">
        <w:rPr>
          <w:b/>
          <w:sz w:val="28"/>
          <w:szCs w:val="28"/>
          <w:lang w:val="ro-RO"/>
        </w:rPr>
        <w:t xml:space="preserve">               </w:t>
      </w:r>
      <w:r w:rsidR="001531F0" w:rsidRPr="00FE56C9">
        <w:rPr>
          <w:b/>
          <w:sz w:val="28"/>
          <w:szCs w:val="28"/>
          <w:lang w:val="ro-RO"/>
        </w:rPr>
        <w:t>Instalaţia electrică va fi realizată de per</w:t>
      </w:r>
      <w:r w:rsidRPr="00FE56C9">
        <w:rPr>
          <w:b/>
          <w:sz w:val="28"/>
          <w:szCs w:val="28"/>
          <w:lang w:val="ro-RO"/>
        </w:rPr>
        <w:t>sonal competent (atestat ANRE)</w:t>
      </w:r>
      <w:r w:rsidR="001531F0" w:rsidRPr="00FE56C9">
        <w:rPr>
          <w:b/>
          <w:sz w:val="28"/>
          <w:szCs w:val="28"/>
          <w:lang w:val="ro-RO"/>
        </w:rPr>
        <w:t xml:space="preserve"> care </w:t>
      </w:r>
      <w:r w:rsidRPr="00FE56C9">
        <w:rPr>
          <w:b/>
          <w:sz w:val="28"/>
          <w:szCs w:val="28"/>
          <w:lang w:val="ro-RO"/>
        </w:rPr>
        <w:t>va fi</w:t>
      </w:r>
      <w:r w:rsidR="001531F0" w:rsidRPr="00FE56C9">
        <w:rPr>
          <w:b/>
          <w:sz w:val="28"/>
          <w:szCs w:val="28"/>
          <w:lang w:val="ro-RO"/>
        </w:rPr>
        <w:t xml:space="preserve"> în întregime responsabil pentru corecta execuţie a instalaţiilor prevăzute, incluzând localizarea şi remedierea defectelor.</w:t>
      </w:r>
    </w:p>
    <w:p w:rsidR="00FA6323" w:rsidRPr="00FE56C9" w:rsidRDefault="00AA236C" w:rsidP="00815E56">
      <w:pPr>
        <w:spacing w:before="240"/>
        <w:jc w:val="both"/>
        <w:rPr>
          <w:sz w:val="28"/>
          <w:szCs w:val="28"/>
          <w:lang w:val="ro-RO"/>
        </w:rPr>
      </w:pPr>
      <w:r w:rsidRPr="00FE56C9">
        <w:rPr>
          <w:sz w:val="28"/>
          <w:szCs w:val="28"/>
          <w:lang w:val="ro-RO"/>
        </w:rPr>
        <w:t xml:space="preserve">                 </w:t>
      </w:r>
    </w:p>
    <w:p w:rsidR="009415FC" w:rsidRPr="00FE56C9" w:rsidRDefault="00FA6323" w:rsidP="009415FC">
      <w:pPr>
        <w:tabs>
          <w:tab w:val="left" w:pos="993"/>
        </w:tabs>
        <w:jc w:val="both"/>
        <w:rPr>
          <w:sz w:val="28"/>
          <w:szCs w:val="28"/>
          <w:lang w:val="ro-RO"/>
        </w:rPr>
      </w:pPr>
      <w:r w:rsidRPr="00FE56C9">
        <w:rPr>
          <w:sz w:val="28"/>
          <w:szCs w:val="28"/>
          <w:lang w:val="ro-RO"/>
        </w:rPr>
        <w:t xml:space="preserve">         </w:t>
      </w:r>
      <w:r w:rsidR="00AA236C" w:rsidRPr="00FE56C9">
        <w:rPr>
          <w:sz w:val="28"/>
          <w:szCs w:val="28"/>
          <w:lang w:val="ro-RO"/>
        </w:rPr>
        <w:t xml:space="preserve">      Executantul</w:t>
      </w:r>
      <w:r w:rsidR="001531F0" w:rsidRPr="00FE56C9">
        <w:rPr>
          <w:sz w:val="28"/>
          <w:szCs w:val="28"/>
          <w:lang w:val="ro-RO"/>
        </w:rPr>
        <w:t xml:space="preserve"> va avea suport tehnic competent şi va asigura intervenţii la cerere (în garanţie) în maxim 72 ore</w:t>
      </w:r>
      <w:r w:rsidRPr="00FE56C9">
        <w:rPr>
          <w:sz w:val="28"/>
          <w:szCs w:val="28"/>
          <w:lang w:val="ro-RO"/>
        </w:rPr>
        <w:t xml:space="preserve"> de la sesizare</w:t>
      </w:r>
      <w:r w:rsidR="001531F0" w:rsidRPr="00FE56C9">
        <w:rPr>
          <w:sz w:val="28"/>
          <w:szCs w:val="28"/>
          <w:lang w:val="ro-RO"/>
        </w:rPr>
        <w:t xml:space="preserve">. </w:t>
      </w:r>
    </w:p>
    <w:p w:rsidR="001531F0" w:rsidRPr="00FE56C9" w:rsidRDefault="00AA236C" w:rsidP="009415FC">
      <w:pPr>
        <w:tabs>
          <w:tab w:val="left" w:pos="993"/>
        </w:tabs>
        <w:jc w:val="both"/>
        <w:rPr>
          <w:sz w:val="28"/>
          <w:szCs w:val="28"/>
          <w:lang w:val="ro-RO"/>
        </w:rPr>
      </w:pPr>
      <w:r w:rsidRPr="00FE56C9">
        <w:rPr>
          <w:sz w:val="28"/>
          <w:szCs w:val="28"/>
          <w:lang w:val="ro-RO"/>
        </w:rPr>
        <w:t xml:space="preserve">               </w:t>
      </w:r>
      <w:r w:rsidR="001531F0" w:rsidRPr="00FE56C9">
        <w:rPr>
          <w:sz w:val="28"/>
          <w:szCs w:val="28"/>
          <w:lang w:val="ro-RO"/>
        </w:rPr>
        <w:t xml:space="preserve">Montajul va fi executat in strictă conformitate cu reglementările şi cu aprobările necesare, impuse de legislaţia românească şi de cerinţele producătorului pentru fiecare echipament în parte. </w:t>
      </w:r>
    </w:p>
    <w:p w:rsidR="00D97C3D" w:rsidRPr="00FE56C9" w:rsidRDefault="00D97C3D" w:rsidP="00D97C3D">
      <w:pPr>
        <w:tabs>
          <w:tab w:val="left" w:pos="1440"/>
        </w:tabs>
        <w:rPr>
          <w:sz w:val="28"/>
          <w:szCs w:val="28"/>
          <w:lang w:val="ro-RO"/>
        </w:rPr>
      </w:pPr>
      <w:r w:rsidRPr="00FE56C9">
        <w:rPr>
          <w:sz w:val="28"/>
          <w:szCs w:val="28"/>
          <w:lang w:val="ro-RO"/>
        </w:rPr>
        <w:t xml:space="preserve">               Garantia asupra lucrarii efectuate va fi de 2 ani de la data procesului verbal incheiat</w:t>
      </w:r>
      <w:r w:rsidR="00BA3E89">
        <w:rPr>
          <w:sz w:val="28"/>
          <w:szCs w:val="28"/>
          <w:lang w:val="ro-RO"/>
        </w:rPr>
        <w:t xml:space="preserve"> </w:t>
      </w:r>
      <w:r w:rsidRPr="00FE56C9">
        <w:rPr>
          <w:sz w:val="28"/>
          <w:szCs w:val="28"/>
          <w:lang w:val="ro-RO"/>
        </w:rPr>
        <w:t xml:space="preserve">la teminarea lucrarilor. </w:t>
      </w:r>
    </w:p>
    <w:p w:rsidR="001531F0" w:rsidRPr="00FE56C9" w:rsidRDefault="001531F0" w:rsidP="001531F0">
      <w:pPr>
        <w:tabs>
          <w:tab w:val="left" w:pos="1440"/>
        </w:tabs>
        <w:jc w:val="both"/>
        <w:rPr>
          <w:sz w:val="28"/>
          <w:szCs w:val="28"/>
          <w:lang w:val="ro-RO"/>
        </w:rPr>
      </w:pPr>
    </w:p>
    <w:p w:rsidR="008A068C" w:rsidRDefault="008A068C" w:rsidP="001531F0">
      <w:pPr>
        <w:spacing w:before="240"/>
        <w:jc w:val="both"/>
        <w:rPr>
          <w:sz w:val="28"/>
          <w:szCs w:val="28"/>
          <w:lang w:val="ro-RO"/>
        </w:rPr>
      </w:pPr>
    </w:p>
    <w:p w:rsidR="00815E56" w:rsidRPr="00FE56C9" w:rsidRDefault="00815E56" w:rsidP="001531F0">
      <w:pPr>
        <w:spacing w:before="240"/>
        <w:jc w:val="both"/>
        <w:rPr>
          <w:sz w:val="28"/>
          <w:szCs w:val="28"/>
          <w:lang w:val="ro-RO"/>
        </w:rPr>
      </w:pPr>
    </w:p>
    <w:p w:rsidR="001531F0" w:rsidRPr="00FE56C9" w:rsidRDefault="001531F0" w:rsidP="008A068C">
      <w:pPr>
        <w:numPr>
          <w:ilvl w:val="0"/>
          <w:numId w:val="2"/>
        </w:numPr>
        <w:rPr>
          <w:b/>
          <w:bCs/>
          <w:iCs/>
          <w:sz w:val="28"/>
          <w:szCs w:val="28"/>
          <w:lang w:val="it-IT"/>
        </w:rPr>
      </w:pPr>
      <w:r w:rsidRPr="00FE56C9">
        <w:rPr>
          <w:b/>
          <w:bCs/>
          <w:iCs/>
          <w:sz w:val="28"/>
          <w:szCs w:val="28"/>
          <w:lang w:val="it-IT"/>
        </w:rPr>
        <w:lastRenderedPageBreak/>
        <w:t>P</w:t>
      </w:r>
      <w:r w:rsidR="008A068C" w:rsidRPr="00FE56C9">
        <w:rPr>
          <w:b/>
          <w:bCs/>
          <w:iCs/>
          <w:sz w:val="28"/>
          <w:szCs w:val="28"/>
          <w:lang w:val="it-IT"/>
        </w:rPr>
        <w:t>RESCRIPTII TEHNICE GENERALE PENTRU ECHIPAMENTELE ELECTRICE</w:t>
      </w:r>
    </w:p>
    <w:p w:rsidR="001531F0" w:rsidRPr="00FE56C9" w:rsidRDefault="001531F0" w:rsidP="001531F0">
      <w:pPr>
        <w:jc w:val="both"/>
        <w:rPr>
          <w:b/>
          <w:bCs/>
          <w:iCs/>
          <w:sz w:val="28"/>
          <w:szCs w:val="28"/>
          <w:lang w:val="it-IT"/>
        </w:rPr>
      </w:pPr>
    </w:p>
    <w:p w:rsidR="008A068C" w:rsidRPr="00FE56C9" w:rsidRDefault="00B63782" w:rsidP="008A068C">
      <w:pPr>
        <w:rPr>
          <w:b/>
          <w:bCs/>
          <w:iCs/>
          <w:sz w:val="28"/>
          <w:szCs w:val="28"/>
          <w:lang w:val="ro-RO"/>
        </w:rPr>
      </w:pPr>
      <w:r w:rsidRPr="00FE56C9">
        <w:rPr>
          <w:b/>
          <w:bCs/>
          <w:iCs/>
          <w:sz w:val="28"/>
          <w:szCs w:val="28"/>
          <w:lang w:val="ro-RO"/>
        </w:rPr>
        <w:t>I</w:t>
      </w:r>
      <w:r w:rsidR="001531F0" w:rsidRPr="00FE56C9">
        <w:rPr>
          <w:b/>
          <w:bCs/>
          <w:iCs/>
          <w:sz w:val="28"/>
          <w:szCs w:val="28"/>
          <w:lang w:val="ro-RO"/>
        </w:rPr>
        <w:t>I.1. Condiţii tehnice generale privind materialele şi aparatele care vor fi utilizate la</w:t>
      </w:r>
    </w:p>
    <w:p w:rsidR="001531F0" w:rsidRPr="00FE56C9" w:rsidRDefault="008A068C" w:rsidP="008A068C">
      <w:pPr>
        <w:rPr>
          <w:b/>
          <w:bCs/>
          <w:iCs/>
          <w:sz w:val="28"/>
          <w:szCs w:val="28"/>
          <w:lang w:val="ro-RO"/>
        </w:rPr>
      </w:pPr>
      <w:r w:rsidRPr="00FE56C9">
        <w:rPr>
          <w:b/>
          <w:bCs/>
          <w:iCs/>
          <w:sz w:val="28"/>
          <w:szCs w:val="28"/>
          <w:lang w:val="ro-RO"/>
        </w:rPr>
        <w:t xml:space="preserve">       </w:t>
      </w:r>
      <w:r w:rsidR="001531F0" w:rsidRPr="00FE56C9">
        <w:rPr>
          <w:b/>
          <w:bCs/>
          <w:iCs/>
          <w:sz w:val="28"/>
          <w:szCs w:val="28"/>
          <w:lang w:val="ro-RO"/>
        </w:rPr>
        <w:t xml:space="preserve"> executarea lucrărilor</w:t>
      </w:r>
    </w:p>
    <w:p w:rsidR="001531F0" w:rsidRPr="00FE56C9" w:rsidRDefault="008A068C" w:rsidP="008A068C">
      <w:pPr>
        <w:tabs>
          <w:tab w:val="left" w:pos="851"/>
          <w:tab w:val="left" w:pos="993"/>
        </w:tabs>
        <w:spacing w:before="240"/>
        <w:jc w:val="both"/>
        <w:rPr>
          <w:sz w:val="28"/>
          <w:szCs w:val="28"/>
          <w:lang w:val="ro-RO"/>
        </w:rPr>
      </w:pPr>
      <w:r w:rsidRPr="00FE56C9">
        <w:rPr>
          <w:sz w:val="28"/>
          <w:szCs w:val="28"/>
          <w:lang w:val="ro-RO"/>
        </w:rPr>
        <w:t xml:space="preserve">                 </w:t>
      </w:r>
      <w:r w:rsidR="001531F0" w:rsidRPr="00FE56C9">
        <w:rPr>
          <w:sz w:val="28"/>
          <w:szCs w:val="28"/>
          <w:lang w:val="ro-RO"/>
        </w:rPr>
        <w:t>Materialele şi aparatele care vor fi utilizate la executarea lucrărilor vor îndeplini următoarele cerinţe generale:</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să fie standardizate, omologate, agrementate tehnic</w:t>
      </w:r>
      <w:r w:rsidR="0073134D"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să aibă certificat de calitate</w:t>
      </w:r>
      <w:r w:rsidR="0073134D"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să nu prezinte defecte de fabricare, manipulare, transport</w:t>
      </w:r>
      <w:r w:rsidR="0073134D"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să fie însoţite de instrucţiuni de montare şi exploatare</w:t>
      </w:r>
      <w:r w:rsidR="0073134D" w:rsidRPr="00FE56C9">
        <w:rPr>
          <w:noProof/>
          <w:sz w:val="28"/>
          <w:szCs w:val="28"/>
          <w:lang w:val="ro-RO"/>
        </w:rPr>
        <w:t>.</w:t>
      </w:r>
    </w:p>
    <w:p w:rsidR="001531F0" w:rsidRPr="00FE56C9" w:rsidRDefault="0073134D" w:rsidP="0073134D">
      <w:pPr>
        <w:pStyle w:val="WW-Indentcorptext3"/>
        <w:tabs>
          <w:tab w:val="left" w:pos="993"/>
        </w:tabs>
        <w:spacing w:before="240" w:after="0"/>
        <w:ind w:left="0"/>
        <w:rPr>
          <w:sz w:val="28"/>
          <w:szCs w:val="28"/>
          <w:lang w:val="fr-FR"/>
        </w:rPr>
      </w:pPr>
      <w:r w:rsidRPr="00FE56C9">
        <w:rPr>
          <w:sz w:val="28"/>
          <w:szCs w:val="28"/>
          <w:lang w:val="ro-RO"/>
        </w:rPr>
        <w:t xml:space="preserve">               I</w:t>
      </w:r>
      <w:r w:rsidR="001531F0" w:rsidRPr="00FE56C9">
        <w:rPr>
          <w:sz w:val="28"/>
          <w:szCs w:val="28"/>
          <w:lang w:val="fr-FR"/>
        </w:rPr>
        <w:t>nainte de începerea lucrărilor, executantul va verifica materialele şi aparatele aprovizionate pentru a constata:</w:t>
      </w:r>
    </w:p>
    <w:p w:rsidR="001531F0" w:rsidRPr="00FE56C9" w:rsidRDefault="001531F0" w:rsidP="0073134D">
      <w:pPr>
        <w:numPr>
          <w:ilvl w:val="0"/>
          <w:numId w:val="4"/>
        </w:numPr>
        <w:suppressAutoHyphens w:val="0"/>
        <w:spacing w:before="120"/>
        <w:ind w:left="714" w:hanging="357"/>
        <w:rPr>
          <w:noProof/>
          <w:sz w:val="28"/>
          <w:szCs w:val="28"/>
          <w:lang w:val="ro-RO"/>
        </w:rPr>
      </w:pPr>
      <w:r w:rsidRPr="00FE56C9">
        <w:rPr>
          <w:noProof/>
          <w:sz w:val="28"/>
          <w:szCs w:val="28"/>
          <w:lang w:val="ro-RO"/>
        </w:rPr>
        <w:t>corespondenţa între prevederile certificatului de calitate sau agrementul tehnic şi calitatea şi caracteristi</w:t>
      </w:r>
      <w:r w:rsidR="0073134D" w:rsidRPr="00FE56C9">
        <w:rPr>
          <w:noProof/>
          <w:sz w:val="28"/>
          <w:szCs w:val="28"/>
          <w:lang w:val="ro-RO"/>
        </w:rPr>
        <w:t>cile tehnice reale ale acestora;</w:t>
      </w:r>
    </w:p>
    <w:p w:rsidR="001531F0" w:rsidRPr="00FE56C9" w:rsidRDefault="001531F0" w:rsidP="0073134D">
      <w:pPr>
        <w:numPr>
          <w:ilvl w:val="0"/>
          <w:numId w:val="4"/>
        </w:numPr>
        <w:suppressAutoHyphens w:val="0"/>
        <w:spacing w:before="120"/>
        <w:ind w:left="714" w:hanging="357"/>
        <w:rPr>
          <w:noProof/>
          <w:sz w:val="28"/>
          <w:szCs w:val="28"/>
          <w:lang w:val="ro-RO"/>
        </w:rPr>
      </w:pPr>
      <w:r w:rsidRPr="00FE56C9">
        <w:rPr>
          <w:noProof/>
          <w:sz w:val="28"/>
          <w:szCs w:val="28"/>
          <w:lang w:val="ro-RO"/>
        </w:rPr>
        <w:t>dacă în timpul transportului, depozitării sau manipulării s-a păstrat calitatea acestora ori s-au produs deteriorări</w:t>
      </w:r>
      <w:r w:rsidR="0073134D" w:rsidRPr="00FE56C9">
        <w:rPr>
          <w:noProof/>
          <w:sz w:val="28"/>
          <w:szCs w:val="28"/>
          <w:lang w:val="ro-RO"/>
        </w:rPr>
        <w:t>.</w:t>
      </w:r>
    </w:p>
    <w:p w:rsidR="001531F0" w:rsidRPr="00FE56C9" w:rsidRDefault="0073134D" w:rsidP="0073134D">
      <w:pPr>
        <w:pStyle w:val="WW-Indentcorptext3"/>
        <w:tabs>
          <w:tab w:val="left" w:pos="993"/>
        </w:tabs>
        <w:spacing w:before="240" w:after="0"/>
        <w:ind w:left="0"/>
        <w:rPr>
          <w:sz w:val="28"/>
          <w:szCs w:val="28"/>
          <w:lang w:val="ro-RO"/>
        </w:rPr>
      </w:pPr>
      <w:r w:rsidRPr="00FE56C9">
        <w:rPr>
          <w:sz w:val="28"/>
          <w:szCs w:val="28"/>
          <w:lang w:val="ro-RO"/>
        </w:rPr>
        <w:t xml:space="preserve">                 I</w:t>
      </w:r>
      <w:r w:rsidR="001531F0" w:rsidRPr="00FE56C9">
        <w:rPr>
          <w:sz w:val="28"/>
          <w:szCs w:val="28"/>
          <w:lang w:val="ro-RO"/>
        </w:rPr>
        <w:t xml:space="preserve">n caz de neconcordanţă între documente şi realitate, aparatele sau materialele respective vor fi înlocuite cu unele corespunzătoare, aceasta fiind exclusiv sarcina </w:t>
      </w:r>
      <w:r w:rsidRPr="00FE56C9">
        <w:rPr>
          <w:sz w:val="28"/>
          <w:szCs w:val="28"/>
          <w:lang w:val="ro-RO"/>
        </w:rPr>
        <w:t>executantului</w:t>
      </w:r>
      <w:r w:rsidR="001531F0" w:rsidRPr="00FE56C9">
        <w:rPr>
          <w:sz w:val="28"/>
          <w:szCs w:val="28"/>
          <w:lang w:val="ro-RO"/>
        </w:rPr>
        <w:t>.</w:t>
      </w:r>
    </w:p>
    <w:p w:rsidR="001531F0" w:rsidRPr="00FE56C9" w:rsidRDefault="001531F0" w:rsidP="001531F0">
      <w:pPr>
        <w:pStyle w:val="BodyText"/>
        <w:jc w:val="both"/>
        <w:rPr>
          <w:sz w:val="28"/>
          <w:szCs w:val="28"/>
        </w:rPr>
      </w:pPr>
    </w:p>
    <w:p w:rsidR="001531F0" w:rsidRPr="00FE56C9" w:rsidRDefault="00B63782" w:rsidP="001531F0">
      <w:pPr>
        <w:jc w:val="both"/>
        <w:rPr>
          <w:b/>
          <w:bCs/>
          <w:iCs/>
          <w:sz w:val="28"/>
          <w:szCs w:val="28"/>
          <w:lang w:val="ro-RO"/>
        </w:rPr>
      </w:pPr>
      <w:r w:rsidRPr="00FE56C9">
        <w:rPr>
          <w:b/>
          <w:bCs/>
          <w:iCs/>
          <w:sz w:val="28"/>
          <w:szCs w:val="28"/>
          <w:lang w:val="ro-RO"/>
        </w:rPr>
        <w:t>I</w:t>
      </w:r>
      <w:r w:rsidR="00DA14CD" w:rsidRPr="00FE56C9">
        <w:rPr>
          <w:b/>
          <w:bCs/>
          <w:iCs/>
          <w:sz w:val="28"/>
          <w:szCs w:val="28"/>
          <w:lang w:val="ro-RO"/>
        </w:rPr>
        <w:t>I.2</w:t>
      </w:r>
      <w:r w:rsidR="001531F0" w:rsidRPr="00FE56C9">
        <w:rPr>
          <w:b/>
          <w:bCs/>
          <w:iCs/>
          <w:sz w:val="28"/>
          <w:szCs w:val="28"/>
          <w:lang w:val="ro-RO"/>
        </w:rPr>
        <w:t>. Recepţia echipamentelor înaintea montării</w:t>
      </w:r>
    </w:p>
    <w:p w:rsidR="001531F0" w:rsidRPr="00FE56C9" w:rsidRDefault="0035096A" w:rsidP="0035096A">
      <w:pPr>
        <w:pStyle w:val="WW-Indentcorptext3"/>
        <w:spacing w:after="0"/>
        <w:ind w:left="0"/>
        <w:rPr>
          <w:sz w:val="28"/>
          <w:szCs w:val="28"/>
          <w:lang w:val="ro-RO"/>
        </w:rPr>
      </w:pPr>
      <w:r w:rsidRPr="00FE56C9">
        <w:rPr>
          <w:sz w:val="28"/>
          <w:szCs w:val="28"/>
          <w:lang w:val="ro-RO"/>
        </w:rPr>
        <w:t xml:space="preserve">                </w:t>
      </w:r>
      <w:r w:rsidR="001531F0" w:rsidRPr="00FE56C9">
        <w:rPr>
          <w:sz w:val="28"/>
          <w:szCs w:val="28"/>
          <w:lang w:val="ro-RO"/>
        </w:rPr>
        <w:t>La scoaterea din magazie a echipa</w:t>
      </w:r>
      <w:r w:rsidRPr="00FE56C9">
        <w:rPr>
          <w:sz w:val="28"/>
          <w:szCs w:val="28"/>
          <w:lang w:val="ro-RO"/>
        </w:rPr>
        <w:t>mentelor, acestea trebuie curăţa</w:t>
      </w:r>
      <w:r w:rsidR="001531F0" w:rsidRPr="00FE56C9">
        <w:rPr>
          <w:sz w:val="28"/>
          <w:szCs w:val="28"/>
          <w:lang w:val="ro-RO"/>
        </w:rPr>
        <w:t>te de eventualele</w:t>
      </w:r>
      <w:r w:rsidR="00BA7B37" w:rsidRPr="00FE56C9">
        <w:rPr>
          <w:sz w:val="28"/>
          <w:szCs w:val="28"/>
          <w:lang w:val="ro-RO"/>
        </w:rPr>
        <w:t xml:space="preserve"> </w:t>
      </w:r>
      <w:r w:rsidR="001531F0" w:rsidRPr="00FE56C9">
        <w:rPr>
          <w:sz w:val="28"/>
          <w:szCs w:val="28"/>
          <w:lang w:val="ro-RO"/>
        </w:rPr>
        <w:t>ac</w:t>
      </w:r>
      <w:r w:rsidRPr="00FE56C9">
        <w:rPr>
          <w:sz w:val="28"/>
          <w:szCs w:val="28"/>
          <w:lang w:val="ro-RO"/>
        </w:rPr>
        <w:t>operiri protectoare, aplicate pentru</w:t>
      </w:r>
      <w:r w:rsidR="001531F0" w:rsidRPr="00FE56C9">
        <w:rPr>
          <w:sz w:val="28"/>
          <w:szCs w:val="28"/>
          <w:lang w:val="ro-RO"/>
        </w:rPr>
        <w:t xml:space="preserve"> timpul depozitării, cu ajutorul unor solvenţi neutri, prin suflare cu aer curat la temperatura de cel mult +40ºC sau cu perii de sârmă de cupru (aluminiu) şi apoi prin ştergere până la uscare, cu materiale textile curate care să nu lase scame pe suprafaţa ştearsă.</w:t>
      </w:r>
    </w:p>
    <w:p w:rsidR="001531F0" w:rsidRPr="00FE56C9" w:rsidRDefault="0035096A" w:rsidP="0035096A">
      <w:pPr>
        <w:pStyle w:val="WW-Indentcorptext3"/>
        <w:spacing w:after="0"/>
        <w:ind w:left="0"/>
        <w:rPr>
          <w:sz w:val="28"/>
          <w:szCs w:val="28"/>
          <w:lang w:val="fr-FR"/>
        </w:rPr>
      </w:pPr>
      <w:r w:rsidRPr="00FE56C9">
        <w:rPr>
          <w:sz w:val="28"/>
          <w:szCs w:val="28"/>
          <w:lang w:val="fr-FR"/>
        </w:rPr>
        <w:t xml:space="preserve">                </w:t>
      </w:r>
      <w:r w:rsidR="001531F0" w:rsidRPr="00FE56C9">
        <w:rPr>
          <w:sz w:val="28"/>
          <w:szCs w:val="28"/>
          <w:lang w:val="fr-FR"/>
        </w:rPr>
        <w:t xml:space="preserve">Se verifică concordanţa caracteristicilor tehnice indicate pe aparat şi în documentaţia însoţitoare, cu specificaţiile tehnice din </w:t>
      </w:r>
      <w:r w:rsidRPr="00FE56C9">
        <w:rPr>
          <w:sz w:val="28"/>
          <w:szCs w:val="28"/>
          <w:lang w:val="fr-FR"/>
        </w:rPr>
        <w:t>caietul de sarcini</w:t>
      </w:r>
      <w:r w:rsidR="001531F0" w:rsidRPr="00FE56C9">
        <w:rPr>
          <w:sz w:val="28"/>
          <w:szCs w:val="28"/>
          <w:lang w:val="fr-FR"/>
        </w:rPr>
        <w:t>. Se controlează dacă echipamentele sunt verificate metrologic.</w:t>
      </w:r>
    </w:p>
    <w:p w:rsidR="001531F0" w:rsidRPr="00FE56C9" w:rsidRDefault="0035096A" w:rsidP="0035096A">
      <w:pPr>
        <w:pStyle w:val="WW-Indentcorptext3"/>
        <w:tabs>
          <w:tab w:val="left" w:pos="1134"/>
        </w:tabs>
        <w:spacing w:after="0"/>
        <w:ind w:left="0"/>
        <w:rPr>
          <w:sz w:val="28"/>
          <w:szCs w:val="28"/>
          <w:lang w:val="fr-FR"/>
        </w:rPr>
      </w:pPr>
      <w:r w:rsidRPr="00FE56C9">
        <w:rPr>
          <w:sz w:val="28"/>
          <w:szCs w:val="28"/>
          <w:lang w:val="fr-FR"/>
        </w:rPr>
        <w:t xml:space="preserve">                </w:t>
      </w:r>
      <w:r w:rsidR="001531F0" w:rsidRPr="00FE56C9">
        <w:rPr>
          <w:sz w:val="28"/>
          <w:szCs w:val="28"/>
          <w:lang w:val="fr-FR"/>
        </w:rPr>
        <w:t>Echipamentele nu trebuie să prezinte deteriorări ale corpurilor, dispozitivelor de conectare, tecilor şi ale conexiunilor electrice. Aparatele care au unul din defectele de mai sus nu se recepţionează.</w:t>
      </w:r>
    </w:p>
    <w:p w:rsidR="001531F0" w:rsidRPr="00FE56C9" w:rsidRDefault="0035096A" w:rsidP="0035096A">
      <w:pPr>
        <w:pStyle w:val="WW-Indentcorptext3"/>
        <w:spacing w:after="0"/>
        <w:ind w:left="0"/>
        <w:rPr>
          <w:sz w:val="28"/>
          <w:szCs w:val="28"/>
          <w:lang w:val="fr-FR"/>
        </w:rPr>
      </w:pPr>
      <w:r w:rsidRPr="00FE56C9">
        <w:rPr>
          <w:sz w:val="28"/>
          <w:szCs w:val="28"/>
          <w:lang w:val="fr-FR"/>
        </w:rPr>
        <w:t xml:space="preserve">                </w:t>
      </w:r>
      <w:r w:rsidR="001531F0" w:rsidRPr="00FE56C9">
        <w:rPr>
          <w:sz w:val="28"/>
          <w:szCs w:val="28"/>
          <w:lang w:val="fr-FR"/>
        </w:rPr>
        <w:t xml:space="preserve">Echipamentele se vor transporta la locul de montare, avându-se grijă ca ele să fie protejate împotriva pătrunderii prafului, umidităţii, murdăriei. </w:t>
      </w:r>
    </w:p>
    <w:p w:rsidR="0035096A" w:rsidRPr="00FE56C9" w:rsidRDefault="0035096A" w:rsidP="0035096A">
      <w:pPr>
        <w:pStyle w:val="WW-Indentcorptext3"/>
        <w:spacing w:after="0"/>
        <w:ind w:left="0"/>
        <w:rPr>
          <w:sz w:val="28"/>
          <w:szCs w:val="28"/>
          <w:lang w:val="fr-FR"/>
        </w:rPr>
      </w:pPr>
    </w:p>
    <w:p w:rsidR="00DA14CD" w:rsidRPr="00FE56C9" w:rsidRDefault="00DA14CD" w:rsidP="0035096A">
      <w:pPr>
        <w:pStyle w:val="WW-Indentcorptext3"/>
        <w:spacing w:after="0"/>
        <w:ind w:left="0"/>
        <w:jc w:val="both"/>
        <w:rPr>
          <w:sz w:val="28"/>
          <w:szCs w:val="28"/>
          <w:lang w:val="fr-FR"/>
        </w:rPr>
      </w:pPr>
    </w:p>
    <w:p w:rsidR="001531F0" w:rsidRPr="00FE56C9" w:rsidRDefault="001531F0" w:rsidP="0035096A">
      <w:pPr>
        <w:numPr>
          <w:ilvl w:val="0"/>
          <w:numId w:val="2"/>
        </w:numPr>
        <w:rPr>
          <w:b/>
          <w:bCs/>
          <w:iCs/>
          <w:sz w:val="28"/>
          <w:szCs w:val="28"/>
          <w:lang w:val="fr-FR"/>
        </w:rPr>
      </w:pPr>
      <w:r w:rsidRPr="00FE56C9">
        <w:rPr>
          <w:b/>
          <w:bCs/>
          <w:iCs/>
          <w:sz w:val="28"/>
          <w:szCs w:val="28"/>
          <w:lang w:val="fr-FR"/>
        </w:rPr>
        <w:t>C</w:t>
      </w:r>
      <w:r w:rsidR="0035096A" w:rsidRPr="00FE56C9">
        <w:rPr>
          <w:b/>
          <w:bCs/>
          <w:iCs/>
          <w:sz w:val="28"/>
          <w:szCs w:val="28"/>
          <w:lang w:val="fr-FR"/>
        </w:rPr>
        <w:t>ONDITII TEHNICE GENERALE DE EXECUTARE A LUCRARILOR ELECTRICE</w:t>
      </w:r>
    </w:p>
    <w:p w:rsidR="001531F0" w:rsidRPr="00FE56C9" w:rsidRDefault="00B63782" w:rsidP="001531F0">
      <w:pPr>
        <w:spacing w:before="240"/>
        <w:jc w:val="both"/>
        <w:rPr>
          <w:b/>
          <w:bCs/>
          <w:iCs/>
          <w:sz w:val="28"/>
          <w:szCs w:val="28"/>
          <w:lang w:val="fr-FR"/>
        </w:rPr>
      </w:pPr>
      <w:r w:rsidRPr="00FE56C9">
        <w:rPr>
          <w:b/>
          <w:bCs/>
          <w:iCs/>
          <w:sz w:val="28"/>
          <w:szCs w:val="28"/>
          <w:lang w:val="fr-FR"/>
        </w:rPr>
        <w:t>III</w:t>
      </w:r>
      <w:r w:rsidR="001531F0" w:rsidRPr="00FE56C9">
        <w:rPr>
          <w:b/>
          <w:bCs/>
          <w:iCs/>
          <w:sz w:val="28"/>
          <w:szCs w:val="28"/>
          <w:lang w:val="fr-FR"/>
        </w:rPr>
        <w:t xml:space="preserve">.1. Generalităţi </w:t>
      </w:r>
    </w:p>
    <w:p w:rsidR="001531F0" w:rsidRPr="00FE56C9" w:rsidRDefault="000E5A42" w:rsidP="001531F0">
      <w:pPr>
        <w:pStyle w:val="WW-Indentcorptext3"/>
        <w:spacing w:before="240" w:after="0"/>
        <w:ind w:left="0"/>
        <w:jc w:val="both"/>
        <w:rPr>
          <w:sz w:val="28"/>
          <w:szCs w:val="28"/>
        </w:rPr>
      </w:pPr>
      <w:r w:rsidRPr="00FE56C9">
        <w:rPr>
          <w:sz w:val="28"/>
          <w:szCs w:val="28"/>
        </w:rPr>
        <w:t xml:space="preserve">               </w:t>
      </w:r>
      <w:r w:rsidR="001531F0" w:rsidRPr="00FE56C9">
        <w:rPr>
          <w:sz w:val="28"/>
          <w:szCs w:val="28"/>
        </w:rPr>
        <w:t>Lucrările se vor realiza numai:</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 xml:space="preserve">conform prevederilor </w:t>
      </w:r>
      <w:r w:rsidR="000E5A42" w:rsidRPr="00FE56C9">
        <w:rPr>
          <w:noProof/>
          <w:sz w:val="28"/>
          <w:szCs w:val="28"/>
          <w:lang w:val="ro-RO"/>
        </w:rPr>
        <w:t>caietului de sarcini;</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lastRenderedPageBreak/>
        <w:t>conform normativului pentru proiectarea, execuţia şi exploatarea instalaţiilor electrice aferente clădirilor şi ale celorlalte acte normative, standarde şi instrucţiuni menţionate în prezentul caiet de sarcini, din care sunt redate mai jos aspectele principale care trebuie avute în vedere la execuţie;</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prin agenţi economici care au agrementul tehnic din partea unităţii distribuitoare de energie pentru puterea instalată prevăzută în proiect şi care au electricieni autorizaţi de unitatea distribuitoare pentru puterea respectivă, cu viza la zi.</w:t>
      </w:r>
    </w:p>
    <w:p w:rsidR="001531F0" w:rsidRPr="00FE56C9" w:rsidRDefault="001531F0" w:rsidP="000E5A42">
      <w:pPr>
        <w:numPr>
          <w:ilvl w:val="0"/>
          <w:numId w:val="4"/>
        </w:numPr>
        <w:suppressAutoHyphens w:val="0"/>
        <w:spacing w:before="120"/>
        <w:ind w:left="714" w:hanging="357"/>
        <w:rPr>
          <w:noProof/>
          <w:sz w:val="28"/>
          <w:szCs w:val="28"/>
          <w:lang w:val="ro-RO"/>
        </w:rPr>
      </w:pPr>
      <w:r w:rsidRPr="00FE56C9">
        <w:rPr>
          <w:noProof/>
          <w:sz w:val="28"/>
          <w:szCs w:val="28"/>
          <w:lang w:val="ro-RO"/>
        </w:rPr>
        <w:t>fixate pe elementele de construcţie, cu accesorii specializate, la distanţele stabilite prin normativele I7 şi PE107</w:t>
      </w:r>
      <w:r w:rsidR="000E5A42" w:rsidRPr="00FE56C9">
        <w:rPr>
          <w:noProof/>
          <w:sz w:val="28"/>
          <w:szCs w:val="28"/>
          <w:lang w:val="ro-RO"/>
        </w:rPr>
        <w:t>.</w:t>
      </w:r>
    </w:p>
    <w:p w:rsidR="001531F0" w:rsidRPr="00FE56C9" w:rsidRDefault="006F50A3" w:rsidP="006F50A3">
      <w:pPr>
        <w:pStyle w:val="BodyText"/>
        <w:spacing w:before="240" w:after="0"/>
        <w:rPr>
          <w:sz w:val="28"/>
          <w:szCs w:val="28"/>
        </w:rPr>
      </w:pPr>
      <w:r w:rsidRPr="00FE56C9">
        <w:rPr>
          <w:sz w:val="28"/>
          <w:szCs w:val="28"/>
        </w:rPr>
        <w:t xml:space="preserve">                  </w:t>
      </w:r>
      <w:r w:rsidR="001531F0" w:rsidRPr="00FE56C9">
        <w:rPr>
          <w:sz w:val="28"/>
          <w:szCs w:val="28"/>
        </w:rPr>
        <w:t>La trecerea cablurilor  şi tuburilor de protecţie prin pereţi, planşee şi fundaţii ale clădirilor se vor realiza etanşări corespunzătoare împotriva infiltraţiilor gazelor naturale cu materiale speciale. Capetele ţevilor de protecţie se vor fasona şi se vor prevedea cu dispozitive de evitare a deteriorării izolaţiei conductorilor şi a cablurilor electrice ca urmare a frecării. Interconectările electrice vor fi făcute cu cabluri/conductoare dintr-o singură bucată (fără întreruperi). Fiecare cablu va fi marcat la ambele capete ale sale. Cablurile vor fi montate lejer, cu bucle la capete.</w:t>
      </w:r>
    </w:p>
    <w:p w:rsidR="001531F0" w:rsidRPr="00FE56C9" w:rsidRDefault="001531F0" w:rsidP="001531F0">
      <w:pPr>
        <w:spacing w:before="240"/>
        <w:jc w:val="both"/>
        <w:rPr>
          <w:b/>
          <w:bCs/>
          <w:iCs/>
          <w:sz w:val="28"/>
          <w:szCs w:val="28"/>
          <w:lang w:val="pt-BR"/>
        </w:rPr>
      </w:pPr>
      <w:r w:rsidRPr="00FE56C9">
        <w:rPr>
          <w:b/>
          <w:bCs/>
          <w:iCs/>
          <w:sz w:val="28"/>
          <w:szCs w:val="28"/>
          <w:lang w:val="pt-BR"/>
        </w:rPr>
        <w:t>I</w:t>
      </w:r>
      <w:r w:rsidR="00B63782" w:rsidRPr="00FE56C9">
        <w:rPr>
          <w:b/>
          <w:bCs/>
          <w:iCs/>
          <w:sz w:val="28"/>
          <w:szCs w:val="28"/>
          <w:lang w:val="pt-BR"/>
        </w:rPr>
        <w:t>II</w:t>
      </w:r>
      <w:r w:rsidRPr="00FE56C9">
        <w:rPr>
          <w:b/>
          <w:bCs/>
          <w:iCs/>
          <w:sz w:val="28"/>
          <w:szCs w:val="28"/>
          <w:lang w:val="pt-BR"/>
        </w:rPr>
        <w:t>.</w:t>
      </w:r>
      <w:r w:rsidR="00DA14CD" w:rsidRPr="00FE56C9">
        <w:rPr>
          <w:b/>
          <w:bCs/>
          <w:iCs/>
          <w:sz w:val="28"/>
          <w:szCs w:val="28"/>
          <w:lang w:val="pt-BR"/>
        </w:rPr>
        <w:t>2</w:t>
      </w:r>
      <w:r w:rsidRPr="00FE56C9">
        <w:rPr>
          <w:b/>
          <w:bCs/>
          <w:iCs/>
          <w:sz w:val="28"/>
          <w:szCs w:val="28"/>
          <w:lang w:val="pt-BR"/>
        </w:rPr>
        <w:t>. Executarea legăturilor electrice</w:t>
      </w:r>
    </w:p>
    <w:p w:rsidR="001531F0" w:rsidRPr="00FE56C9" w:rsidRDefault="006F50A3" w:rsidP="006F50A3">
      <w:pPr>
        <w:pStyle w:val="BodyText"/>
        <w:tabs>
          <w:tab w:val="left" w:pos="993"/>
        </w:tabs>
        <w:spacing w:before="240" w:after="0"/>
        <w:jc w:val="both"/>
        <w:rPr>
          <w:sz w:val="28"/>
          <w:szCs w:val="28"/>
        </w:rPr>
      </w:pPr>
      <w:r w:rsidRPr="00FE56C9">
        <w:rPr>
          <w:sz w:val="28"/>
          <w:szCs w:val="28"/>
        </w:rPr>
        <w:t xml:space="preserve">               </w:t>
      </w:r>
      <w:r w:rsidR="001531F0" w:rsidRPr="00FE56C9">
        <w:rPr>
          <w:sz w:val="28"/>
          <w:szCs w:val="28"/>
        </w:rPr>
        <w:t>Executarea legăturilor electrice se va realiza numai:</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după curăţarea oxizilor de la capetele conductorilor sau barelor</w:t>
      </w:r>
      <w:r w:rsidR="006F50A3"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cu doze specializate montate pe elementele verticale ale construcţiei</w:t>
      </w:r>
      <w:r w:rsidR="006F50A3"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cu papuci, prin sertizare cu piese speciale destinate acestui scop, sau prin metalizare şi lipire</w:t>
      </w:r>
      <w:r w:rsidR="006F50A3"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sudare electrică sau oxiacetilenică cu un cordon având lungimea de cel puţin 3 lăţimi de platbandă, pentru conductorul de protecţie prin legare la pământ</w:t>
      </w:r>
      <w:r w:rsidR="006F50A3"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fixarea papucilor sau a platbandelor pe bare se face cu şuruburi, şaibe plate şi şaibe de siguranţă</w:t>
      </w:r>
      <w:r w:rsidR="006F50A3" w:rsidRPr="00FE56C9">
        <w:rPr>
          <w:noProof/>
          <w:sz w:val="28"/>
          <w:szCs w:val="28"/>
          <w:lang w:val="ro-RO"/>
        </w:rPr>
        <w:t>.</w:t>
      </w:r>
    </w:p>
    <w:p w:rsidR="001531F0" w:rsidRPr="00FE56C9" w:rsidRDefault="001531F0" w:rsidP="001531F0">
      <w:pPr>
        <w:suppressAutoHyphens w:val="0"/>
        <w:ind w:left="360"/>
        <w:jc w:val="both"/>
        <w:rPr>
          <w:noProof/>
          <w:sz w:val="28"/>
          <w:szCs w:val="28"/>
          <w:lang w:val="ro-RO"/>
        </w:rPr>
      </w:pPr>
    </w:p>
    <w:p w:rsidR="001531F0" w:rsidRPr="00FE56C9" w:rsidRDefault="001531F0" w:rsidP="001531F0">
      <w:pPr>
        <w:spacing w:before="240"/>
        <w:jc w:val="both"/>
        <w:rPr>
          <w:b/>
          <w:bCs/>
          <w:iCs/>
          <w:sz w:val="28"/>
          <w:szCs w:val="28"/>
          <w:lang w:val="pt-BR"/>
        </w:rPr>
      </w:pPr>
      <w:r w:rsidRPr="00FE56C9">
        <w:rPr>
          <w:b/>
          <w:bCs/>
          <w:iCs/>
          <w:sz w:val="28"/>
          <w:szCs w:val="28"/>
          <w:lang w:val="pt-BR"/>
        </w:rPr>
        <w:t>I</w:t>
      </w:r>
      <w:r w:rsidR="00B63782" w:rsidRPr="00FE56C9">
        <w:rPr>
          <w:b/>
          <w:bCs/>
          <w:iCs/>
          <w:sz w:val="28"/>
          <w:szCs w:val="28"/>
          <w:lang w:val="pt-BR"/>
        </w:rPr>
        <w:t>II</w:t>
      </w:r>
      <w:r w:rsidRPr="00FE56C9">
        <w:rPr>
          <w:b/>
          <w:bCs/>
          <w:iCs/>
          <w:sz w:val="28"/>
          <w:szCs w:val="28"/>
          <w:lang w:val="pt-BR"/>
        </w:rPr>
        <w:t>.</w:t>
      </w:r>
      <w:r w:rsidR="00DA14CD" w:rsidRPr="00FE56C9">
        <w:rPr>
          <w:b/>
          <w:bCs/>
          <w:iCs/>
          <w:sz w:val="28"/>
          <w:szCs w:val="28"/>
          <w:lang w:val="pt-BR"/>
        </w:rPr>
        <w:t>3</w:t>
      </w:r>
      <w:r w:rsidRPr="00FE56C9">
        <w:rPr>
          <w:b/>
          <w:bCs/>
          <w:iCs/>
          <w:sz w:val="28"/>
          <w:szCs w:val="28"/>
          <w:lang w:val="pt-BR"/>
        </w:rPr>
        <w:t>. Marcarea şi etichetarea circuitelor, barelor şi aparatelor</w:t>
      </w:r>
    </w:p>
    <w:p w:rsidR="001531F0" w:rsidRPr="00FE56C9" w:rsidRDefault="006F50A3" w:rsidP="006F50A3">
      <w:pPr>
        <w:pStyle w:val="BodyText"/>
        <w:spacing w:before="240" w:after="0"/>
        <w:rPr>
          <w:sz w:val="28"/>
          <w:szCs w:val="28"/>
        </w:rPr>
      </w:pPr>
      <w:r w:rsidRPr="00FE56C9">
        <w:rPr>
          <w:sz w:val="28"/>
          <w:szCs w:val="28"/>
        </w:rPr>
        <w:t xml:space="preserve">                 </w:t>
      </w:r>
      <w:r w:rsidR="001531F0" w:rsidRPr="00FE56C9">
        <w:rPr>
          <w:sz w:val="28"/>
          <w:szCs w:val="28"/>
        </w:rPr>
        <w:t>Marcarea fazelor se va realiza prin utilizarea unor conductori având izolaţia corespunzătoare culorilor convenţionale, după cum urmează:</w:t>
      </w:r>
    </w:p>
    <w:p w:rsidR="001531F0" w:rsidRPr="00FE56C9" w:rsidRDefault="006F50A3"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maro, gri si negru</w:t>
      </w:r>
      <w:r w:rsidR="001531F0" w:rsidRPr="00FE56C9">
        <w:rPr>
          <w:noProof/>
          <w:sz w:val="28"/>
          <w:szCs w:val="28"/>
          <w:lang w:val="ro-RO"/>
        </w:rPr>
        <w:t xml:space="preserve"> pentru faze, utilizându-se în mod constant aceeaşi culoare pentru fiecare fază din întreaga instalaţie</w:t>
      </w:r>
      <w:r w:rsidRPr="00FE56C9">
        <w:rPr>
          <w:noProof/>
          <w:sz w:val="28"/>
          <w:szCs w:val="28"/>
          <w:lang w:val="ro-RO"/>
        </w:rPr>
        <w:t>;</w:t>
      </w:r>
    </w:p>
    <w:p w:rsidR="001531F0" w:rsidRPr="00FE56C9" w:rsidRDefault="001531F0"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verde-galben pentru conductorii de protecţie</w:t>
      </w:r>
      <w:r w:rsidR="006F50A3" w:rsidRPr="00FE56C9">
        <w:rPr>
          <w:noProof/>
          <w:sz w:val="28"/>
          <w:szCs w:val="28"/>
          <w:lang w:val="ro-RO"/>
        </w:rPr>
        <w:t>;</w:t>
      </w:r>
    </w:p>
    <w:p w:rsidR="001531F0" w:rsidRPr="00FE56C9" w:rsidRDefault="006F50A3" w:rsidP="001531F0">
      <w:pPr>
        <w:numPr>
          <w:ilvl w:val="0"/>
          <w:numId w:val="4"/>
        </w:numPr>
        <w:suppressAutoHyphens w:val="0"/>
        <w:spacing w:before="120"/>
        <w:ind w:left="714" w:hanging="357"/>
        <w:jc w:val="both"/>
        <w:rPr>
          <w:noProof/>
          <w:sz w:val="28"/>
          <w:szCs w:val="28"/>
          <w:lang w:val="ro-RO"/>
        </w:rPr>
      </w:pPr>
      <w:r w:rsidRPr="00FE56C9">
        <w:rPr>
          <w:noProof/>
          <w:sz w:val="28"/>
          <w:szCs w:val="28"/>
          <w:lang w:val="ro-RO"/>
        </w:rPr>
        <w:t>albastru</w:t>
      </w:r>
      <w:r w:rsidR="001531F0" w:rsidRPr="00FE56C9">
        <w:rPr>
          <w:noProof/>
          <w:sz w:val="28"/>
          <w:szCs w:val="28"/>
          <w:lang w:val="ro-RO"/>
        </w:rPr>
        <w:t xml:space="preserve"> pentru conductorii de nul de lucru</w:t>
      </w:r>
      <w:r w:rsidRPr="00FE56C9">
        <w:rPr>
          <w:noProof/>
          <w:sz w:val="28"/>
          <w:szCs w:val="28"/>
          <w:lang w:val="ro-RO"/>
        </w:rPr>
        <w:t>.</w:t>
      </w:r>
    </w:p>
    <w:p w:rsidR="006F50A3" w:rsidRPr="00FE56C9" w:rsidRDefault="006F50A3" w:rsidP="006F50A3">
      <w:pPr>
        <w:suppressAutoHyphens w:val="0"/>
        <w:spacing w:before="120"/>
        <w:jc w:val="both"/>
        <w:rPr>
          <w:noProof/>
          <w:sz w:val="28"/>
          <w:szCs w:val="28"/>
          <w:lang w:val="ro-RO"/>
        </w:rPr>
      </w:pPr>
    </w:p>
    <w:p w:rsidR="006F50A3" w:rsidRDefault="006F50A3" w:rsidP="006F50A3">
      <w:pPr>
        <w:suppressAutoHyphens w:val="0"/>
        <w:spacing w:before="120"/>
        <w:jc w:val="both"/>
        <w:rPr>
          <w:noProof/>
          <w:sz w:val="28"/>
          <w:szCs w:val="28"/>
          <w:lang w:val="ro-RO"/>
        </w:rPr>
      </w:pPr>
    </w:p>
    <w:p w:rsidR="00815E56" w:rsidRDefault="00815E56" w:rsidP="006F50A3">
      <w:pPr>
        <w:suppressAutoHyphens w:val="0"/>
        <w:spacing w:before="120"/>
        <w:jc w:val="both"/>
        <w:rPr>
          <w:noProof/>
          <w:sz w:val="28"/>
          <w:szCs w:val="28"/>
          <w:lang w:val="ro-RO"/>
        </w:rPr>
      </w:pPr>
    </w:p>
    <w:p w:rsidR="00815E56" w:rsidRDefault="00815E56" w:rsidP="006F50A3">
      <w:pPr>
        <w:suppressAutoHyphens w:val="0"/>
        <w:spacing w:before="120"/>
        <w:jc w:val="both"/>
        <w:rPr>
          <w:noProof/>
          <w:sz w:val="28"/>
          <w:szCs w:val="28"/>
          <w:lang w:val="ro-RO"/>
        </w:rPr>
      </w:pPr>
    </w:p>
    <w:p w:rsidR="00815E56" w:rsidRPr="00FE56C9" w:rsidRDefault="00815E56" w:rsidP="006F50A3">
      <w:pPr>
        <w:suppressAutoHyphens w:val="0"/>
        <w:spacing w:before="120"/>
        <w:jc w:val="both"/>
        <w:rPr>
          <w:noProof/>
          <w:sz w:val="28"/>
          <w:szCs w:val="28"/>
          <w:lang w:val="ro-RO"/>
        </w:rPr>
      </w:pPr>
    </w:p>
    <w:p w:rsidR="00B63782" w:rsidRPr="00FE56C9" w:rsidRDefault="001531F0" w:rsidP="001D6FD8">
      <w:pPr>
        <w:numPr>
          <w:ilvl w:val="0"/>
          <w:numId w:val="2"/>
        </w:numPr>
        <w:rPr>
          <w:b/>
          <w:bCs/>
          <w:iCs/>
          <w:sz w:val="28"/>
          <w:szCs w:val="28"/>
          <w:lang w:val="fr-FR"/>
        </w:rPr>
      </w:pPr>
      <w:r w:rsidRPr="00FE56C9">
        <w:rPr>
          <w:b/>
          <w:bCs/>
          <w:iCs/>
          <w:sz w:val="28"/>
          <w:szCs w:val="28"/>
          <w:lang w:val="fr-FR"/>
        </w:rPr>
        <w:lastRenderedPageBreak/>
        <w:t>C</w:t>
      </w:r>
      <w:r w:rsidR="00E91EB8" w:rsidRPr="00FE56C9">
        <w:rPr>
          <w:b/>
          <w:bCs/>
          <w:iCs/>
          <w:sz w:val="28"/>
          <w:szCs w:val="28"/>
          <w:lang w:val="fr-FR"/>
        </w:rPr>
        <w:t>ARACTERISTICILE LUCRARILOR CE NECESITA A FI EXECUTATE</w:t>
      </w:r>
    </w:p>
    <w:p w:rsidR="001D6FD8" w:rsidRPr="00FE56C9" w:rsidRDefault="001531F0" w:rsidP="00B63782">
      <w:pPr>
        <w:ind w:left="720"/>
        <w:rPr>
          <w:b/>
          <w:bCs/>
          <w:iCs/>
          <w:sz w:val="28"/>
          <w:szCs w:val="28"/>
          <w:lang w:val="fr-FR"/>
        </w:rPr>
      </w:pPr>
      <w:r w:rsidRPr="00FE56C9">
        <w:rPr>
          <w:b/>
          <w:bCs/>
          <w:iCs/>
          <w:sz w:val="28"/>
          <w:szCs w:val="28"/>
          <w:lang w:val="fr-FR"/>
        </w:rPr>
        <w:t xml:space="preserve"> </w:t>
      </w:r>
    </w:p>
    <w:p w:rsidR="00DA14CD" w:rsidRPr="00FE56C9" w:rsidRDefault="001826F8" w:rsidP="00DA14CD">
      <w:pPr>
        <w:pStyle w:val="BodyText"/>
        <w:tabs>
          <w:tab w:val="left" w:pos="993"/>
        </w:tabs>
        <w:spacing w:after="0"/>
        <w:rPr>
          <w:sz w:val="28"/>
          <w:szCs w:val="28"/>
        </w:rPr>
      </w:pPr>
      <w:r w:rsidRPr="00FE56C9">
        <w:rPr>
          <w:sz w:val="28"/>
          <w:szCs w:val="28"/>
        </w:rPr>
        <w:t xml:space="preserve">               </w:t>
      </w:r>
      <w:r w:rsidR="001E05D5" w:rsidRPr="00FE56C9">
        <w:rPr>
          <w:sz w:val="28"/>
          <w:szCs w:val="28"/>
        </w:rPr>
        <w:t xml:space="preserve">Centura de impamantare pozata in lungul cladirii paralele cu strada Postavaru se pastreaza, dar va fi legata la un tronson de impamantare care se va construi nou, format din 3 </w:t>
      </w:r>
      <w:r w:rsidR="00A602B0" w:rsidRPr="00FE56C9">
        <w:rPr>
          <w:sz w:val="28"/>
          <w:szCs w:val="28"/>
        </w:rPr>
        <w:t>electrozi de impamantare legati intre ei cu platbanda de otel zincat.</w:t>
      </w:r>
    </w:p>
    <w:p w:rsidR="00A602B0" w:rsidRPr="00FE56C9" w:rsidRDefault="00A602B0" w:rsidP="00DA14CD">
      <w:pPr>
        <w:pStyle w:val="BodyText"/>
        <w:tabs>
          <w:tab w:val="left" w:pos="993"/>
        </w:tabs>
        <w:spacing w:after="0"/>
        <w:rPr>
          <w:sz w:val="28"/>
          <w:szCs w:val="28"/>
        </w:rPr>
      </w:pPr>
      <w:r w:rsidRPr="00FE56C9">
        <w:rPr>
          <w:sz w:val="28"/>
          <w:szCs w:val="28"/>
        </w:rPr>
        <w:t xml:space="preserve">               Impamantarile existente in curtea interioara, pe laturile cladirilor paralele cu strada Republicii si b-dul Eroilor, vor fi reconditionate si unite intre ele cu o centura de impamantare care va avea in constructie 8 electrozi.</w:t>
      </w:r>
    </w:p>
    <w:p w:rsidR="00A602B0" w:rsidRPr="00FE56C9" w:rsidRDefault="00A602B0" w:rsidP="00DA14CD">
      <w:pPr>
        <w:pStyle w:val="BodyText"/>
        <w:tabs>
          <w:tab w:val="left" w:pos="993"/>
        </w:tabs>
        <w:spacing w:after="0"/>
        <w:rPr>
          <w:sz w:val="28"/>
          <w:szCs w:val="28"/>
        </w:rPr>
      </w:pPr>
      <w:r w:rsidRPr="00FE56C9">
        <w:rPr>
          <w:sz w:val="28"/>
          <w:szCs w:val="28"/>
        </w:rPr>
        <w:t xml:space="preserve">               Pe latura cladirii dinspre Prefectura (in exteriorul curtii) se va construi o centura de impamantare </w:t>
      </w:r>
      <w:r w:rsidR="00B84FFE" w:rsidRPr="00FE56C9">
        <w:rPr>
          <w:sz w:val="28"/>
          <w:szCs w:val="28"/>
        </w:rPr>
        <w:t xml:space="preserve">ce va contine 4 electrozi si </w:t>
      </w:r>
      <w:r w:rsidRPr="00FE56C9">
        <w:rPr>
          <w:sz w:val="28"/>
          <w:szCs w:val="28"/>
        </w:rPr>
        <w:t xml:space="preserve">la care se vor conecta toate cobararile de impamantare existente </w:t>
      </w:r>
      <w:r w:rsidR="00B84FFE" w:rsidRPr="00FE56C9">
        <w:rPr>
          <w:sz w:val="28"/>
          <w:szCs w:val="28"/>
        </w:rPr>
        <w:t xml:space="preserve">pe acea fatada de cladire. Acest tronson de centura va fi legat prin subsolul cladirii cu tronsonul centurii de impamantare construit in interiorul curtii.  </w:t>
      </w:r>
    </w:p>
    <w:p w:rsidR="00B84FFE" w:rsidRPr="00FE56C9" w:rsidRDefault="00B84FFE" w:rsidP="00B84FFE">
      <w:pPr>
        <w:pStyle w:val="BodyText"/>
        <w:spacing w:after="0"/>
        <w:rPr>
          <w:sz w:val="28"/>
          <w:szCs w:val="28"/>
        </w:rPr>
      </w:pPr>
      <w:r w:rsidRPr="00FE56C9">
        <w:rPr>
          <w:sz w:val="28"/>
          <w:szCs w:val="28"/>
        </w:rPr>
        <w:t xml:space="preserve">               Coborarile de paratraznet existente in curtea interioara vor fi legate la centura de impamantare construita.</w:t>
      </w:r>
      <w:r w:rsidR="00F018CE" w:rsidRPr="00FE56C9">
        <w:rPr>
          <w:sz w:val="28"/>
          <w:szCs w:val="28"/>
        </w:rPr>
        <w:t xml:space="preserve">  </w:t>
      </w:r>
    </w:p>
    <w:p w:rsidR="00B84FFE" w:rsidRPr="00FE56C9" w:rsidRDefault="00B84FFE" w:rsidP="00B84FFE">
      <w:pPr>
        <w:pStyle w:val="BodyText"/>
        <w:spacing w:after="0"/>
        <w:rPr>
          <w:sz w:val="28"/>
          <w:szCs w:val="28"/>
        </w:rPr>
      </w:pPr>
    </w:p>
    <w:p w:rsidR="00B63782" w:rsidRPr="00FE56C9" w:rsidRDefault="00F018CE" w:rsidP="00815E56">
      <w:pPr>
        <w:pStyle w:val="BodyText"/>
        <w:spacing w:after="0"/>
        <w:rPr>
          <w:sz w:val="28"/>
          <w:szCs w:val="28"/>
        </w:rPr>
      </w:pPr>
      <w:r w:rsidRPr="00FE56C9">
        <w:rPr>
          <w:sz w:val="28"/>
          <w:szCs w:val="28"/>
        </w:rPr>
        <w:t xml:space="preserve">           </w:t>
      </w:r>
      <w:r w:rsidR="00B84FFE" w:rsidRPr="00FE56C9">
        <w:rPr>
          <w:sz w:val="28"/>
          <w:szCs w:val="28"/>
        </w:rPr>
        <w:t xml:space="preserve">  </w:t>
      </w:r>
    </w:p>
    <w:p w:rsidR="001531F0" w:rsidRPr="00FE56C9" w:rsidRDefault="00DD3D48" w:rsidP="001531F0">
      <w:pPr>
        <w:numPr>
          <w:ilvl w:val="0"/>
          <w:numId w:val="2"/>
        </w:numPr>
        <w:jc w:val="both"/>
        <w:rPr>
          <w:b/>
          <w:bCs/>
          <w:iCs/>
          <w:sz w:val="28"/>
          <w:szCs w:val="28"/>
          <w:lang w:val="it-IT"/>
        </w:rPr>
      </w:pPr>
      <w:r w:rsidRPr="00FE56C9">
        <w:rPr>
          <w:b/>
          <w:bCs/>
          <w:iCs/>
          <w:sz w:val="28"/>
          <w:szCs w:val="28"/>
          <w:lang w:val="it-IT"/>
        </w:rPr>
        <w:t>C</w:t>
      </w:r>
      <w:r w:rsidR="001531F0" w:rsidRPr="00FE56C9">
        <w:rPr>
          <w:b/>
          <w:bCs/>
          <w:iCs/>
          <w:sz w:val="28"/>
          <w:szCs w:val="28"/>
          <w:lang w:val="it-IT"/>
        </w:rPr>
        <w:t>ONDIŢII DE MONTAJ:</w:t>
      </w:r>
    </w:p>
    <w:p w:rsidR="0000158D" w:rsidRPr="00FE56C9" w:rsidRDefault="0000158D" w:rsidP="0000158D">
      <w:pPr>
        <w:ind w:left="720"/>
        <w:jc w:val="both"/>
        <w:rPr>
          <w:b/>
          <w:bCs/>
          <w:iCs/>
          <w:sz w:val="28"/>
          <w:szCs w:val="28"/>
          <w:lang w:val="it-IT"/>
        </w:rPr>
      </w:pPr>
    </w:p>
    <w:p w:rsidR="00381A50" w:rsidRPr="00FE56C9" w:rsidRDefault="00DD3D48" w:rsidP="0000158D">
      <w:pPr>
        <w:pStyle w:val="BodyText"/>
        <w:spacing w:after="0"/>
        <w:rPr>
          <w:color w:val="000000"/>
          <w:sz w:val="28"/>
          <w:szCs w:val="28"/>
          <w:lang w:val="it-IT"/>
        </w:rPr>
      </w:pPr>
      <w:r w:rsidRPr="00FE56C9">
        <w:rPr>
          <w:color w:val="000000"/>
          <w:sz w:val="28"/>
          <w:szCs w:val="28"/>
          <w:lang w:val="it-IT"/>
        </w:rPr>
        <w:t xml:space="preserve">                </w:t>
      </w:r>
      <w:r w:rsidR="001531F0" w:rsidRPr="00FE56C9">
        <w:rPr>
          <w:color w:val="000000"/>
          <w:sz w:val="28"/>
          <w:szCs w:val="28"/>
          <w:lang w:val="it-IT"/>
        </w:rPr>
        <w:t>La executarea instalaţiilor se vor folosi scule, dispozitive şi utilaje omologate, aflate în perfectă stare de funcţionare, iar la executarea lucrărilor la înalţime se vor folosi mijloace de asigurare împotriva căderii executantului şi a materialelor şi sculelor.</w:t>
      </w:r>
    </w:p>
    <w:p w:rsidR="0000158D" w:rsidRPr="00FE56C9" w:rsidRDefault="004E4637" w:rsidP="0000158D">
      <w:pPr>
        <w:pStyle w:val="BodyText"/>
        <w:spacing w:after="0"/>
        <w:jc w:val="both"/>
        <w:rPr>
          <w:color w:val="000000"/>
          <w:sz w:val="28"/>
          <w:szCs w:val="28"/>
          <w:lang w:val="it-IT"/>
        </w:rPr>
      </w:pPr>
      <w:r w:rsidRPr="00FE56C9">
        <w:rPr>
          <w:sz w:val="28"/>
          <w:szCs w:val="28"/>
        </w:rPr>
        <w:t xml:space="preserve"> </w:t>
      </w:r>
      <w:r w:rsidR="0000158D" w:rsidRPr="00FE56C9">
        <w:rPr>
          <w:sz w:val="28"/>
          <w:szCs w:val="28"/>
        </w:rPr>
        <w:t xml:space="preserve">               </w:t>
      </w:r>
      <w:r w:rsidRPr="00FE56C9">
        <w:rPr>
          <w:color w:val="000000"/>
          <w:sz w:val="28"/>
          <w:szCs w:val="28"/>
          <w:lang w:val="it-IT"/>
        </w:rPr>
        <w:t xml:space="preserve">La executarea instalaţiilor se vor respecta distanţele minime stabilite de normative </w:t>
      </w:r>
    </w:p>
    <w:p w:rsidR="004E4637" w:rsidRPr="00FE56C9" w:rsidRDefault="004E4637" w:rsidP="0000158D">
      <w:pPr>
        <w:pStyle w:val="BodyText"/>
        <w:spacing w:after="0"/>
        <w:jc w:val="both"/>
        <w:rPr>
          <w:color w:val="000000"/>
          <w:sz w:val="28"/>
          <w:szCs w:val="28"/>
          <w:lang w:val="it-IT"/>
        </w:rPr>
      </w:pPr>
      <w:r w:rsidRPr="00FE56C9">
        <w:rPr>
          <w:color w:val="000000"/>
          <w:sz w:val="28"/>
          <w:szCs w:val="28"/>
          <w:lang w:val="it-IT"/>
        </w:rPr>
        <w:t>pentru pozarea instalaţiilor.</w:t>
      </w:r>
    </w:p>
    <w:p w:rsidR="001531F0" w:rsidRPr="00FE56C9" w:rsidRDefault="0000158D" w:rsidP="0000158D">
      <w:pPr>
        <w:pStyle w:val="BodyText"/>
        <w:spacing w:after="0"/>
        <w:rPr>
          <w:color w:val="000000"/>
          <w:sz w:val="28"/>
          <w:szCs w:val="28"/>
          <w:lang w:val="it-IT"/>
        </w:rPr>
      </w:pPr>
      <w:r w:rsidRPr="00FE56C9">
        <w:rPr>
          <w:color w:val="000000"/>
          <w:sz w:val="28"/>
          <w:szCs w:val="28"/>
          <w:lang w:val="it-IT"/>
        </w:rPr>
        <w:t xml:space="preserve">                </w:t>
      </w:r>
      <w:r w:rsidR="001531F0" w:rsidRPr="00FE56C9">
        <w:rPr>
          <w:color w:val="000000"/>
          <w:sz w:val="28"/>
          <w:szCs w:val="28"/>
          <w:lang w:val="it-IT"/>
        </w:rPr>
        <w:t>După terminarea lucrărilor tratate în prezenta documentaţie, se vor face toate încercările, probele şi măsurătorile stabilite în Normativul PE 116/94 (Încercări şi măsurători la echipamente şi instalaţii electrice) şi se vor emite buletinele de verificări şi încercări corespunzătoare.</w:t>
      </w:r>
    </w:p>
    <w:p w:rsidR="001531F0" w:rsidRPr="00FE56C9" w:rsidRDefault="0000158D" w:rsidP="0000158D">
      <w:pPr>
        <w:pStyle w:val="BodyText"/>
        <w:spacing w:after="0"/>
        <w:rPr>
          <w:color w:val="000000"/>
          <w:sz w:val="28"/>
          <w:szCs w:val="28"/>
          <w:lang w:val="it-IT"/>
        </w:rPr>
      </w:pPr>
      <w:r w:rsidRPr="00FE56C9">
        <w:rPr>
          <w:color w:val="000000"/>
          <w:sz w:val="28"/>
          <w:szCs w:val="28"/>
          <w:lang w:val="it-IT"/>
        </w:rPr>
        <w:t xml:space="preserve">                </w:t>
      </w:r>
      <w:r w:rsidR="001531F0" w:rsidRPr="00FE56C9">
        <w:rPr>
          <w:color w:val="000000"/>
          <w:sz w:val="28"/>
          <w:szCs w:val="28"/>
          <w:lang w:val="it-IT"/>
        </w:rPr>
        <w:t>Lucrarile tratate în prezenta documentaţie se vor executa cu mijloacele de protecţie a muncii (PM) şi PSI aflate în dotarea echipelor de execuţie.</w:t>
      </w:r>
    </w:p>
    <w:p w:rsidR="0000158D" w:rsidRPr="00FE56C9" w:rsidRDefault="0000158D" w:rsidP="0000158D">
      <w:pPr>
        <w:pStyle w:val="BodyText"/>
        <w:spacing w:after="0"/>
        <w:rPr>
          <w:color w:val="000000"/>
          <w:sz w:val="28"/>
          <w:szCs w:val="28"/>
          <w:lang w:val="it-IT"/>
        </w:rPr>
      </w:pPr>
      <w:r w:rsidRPr="00FE56C9">
        <w:rPr>
          <w:color w:val="000000"/>
          <w:sz w:val="28"/>
          <w:szCs w:val="28"/>
          <w:lang w:val="it-IT"/>
        </w:rPr>
        <w:t xml:space="preserve">                </w:t>
      </w:r>
      <w:r w:rsidR="001531F0" w:rsidRPr="00FE56C9">
        <w:rPr>
          <w:color w:val="000000"/>
          <w:sz w:val="28"/>
          <w:szCs w:val="28"/>
          <w:lang w:val="it-IT"/>
        </w:rPr>
        <w:t>Toate operaţiile se vor executa în baza fişelor tehnologice în vigoare pentru fiecare</w:t>
      </w:r>
    </w:p>
    <w:p w:rsidR="0000158D" w:rsidRPr="00FE56C9" w:rsidRDefault="001531F0" w:rsidP="0000158D">
      <w:pPr>
        <w:pStyle w:val="BodyText"/>
        <w:spacing w:after="0"/>
        <w:rPr>
          <w:color w:val="000000"/>
          <w:sz w:val="28"/>
          <w:szCs w:val="28"/>
          <w:lang w:val="it-IT"/>
        </w:rPr>
      </w:pPr>
      <w:r w:rsidRPr="00FE56C9">
        <w:rPr>
          <w:color w:val="000000"/>
          <w:sz w:val="28"/>
          <w:szCs w:val="28"/>
          <w:lang w:val="it-IT"/>
        </w:rPr>
        <w:t xml:space="preserve">categorie de lucrări realizate, fişe care prevăd în mod expres şi măsurile de PM şi PSI </w:t>
      </w:r>
    </w:p>
    <w:p w:rsidR="001531F0" w:rsidRPr="00FE56C9" w:rsidRDefault="001531F0" w:rsidP="0000158D">
      <w:pPr>
        <w:pStyle w:val="BodyText"/>
        <w:spacing w:after="0"/>
        <w:rPr>
          <w:color w:val="000000"/>
          <w:sz w:val="28"/>
          <w:szCs w:val="28"/>
          <w:lang w:val="it-IT"/>
        </w:rPr>
      </w:pPr>
      <w:r w:rsidRPr="00FE56C9">
        <w:rPr>
          <w:color w:val="000000"/>
          <w:sz w:val="28"/>
          <w:szCs w:val="28"/>
          <w:lang w:val="it-IT"/>
        </w:rPr>
        <w:t>specifice în mod detaliat.</w:t>
      </w:r>
    </w:p>
    <w:p w:rsidR="00381A50" w:rsidRPr="00FE56C9" w:rsidRDefault="00381A50" w:rsidP="001531F0">
      <w:pPr>
        <w:pStyle w:val="BodyText"/>
        <w:spacing w:before="240" w:after="0"/>
        <w:jc w:val="both"/>
        <w:rPr>
          <w:color w:val="000000"/>
          <w:sz w:val="28"/>
          <w:szCs w:val="28"/>
          <w:lang w:val="it-IT"/>
        </w:rPr>
      </w:pPr>
    </w:p>
    <w:p w:rsidR="0000158D" w:rsidRPr="00FE56C9" w:rsidRDefault="0000158D" w:rsidP="001531F0">
      <w:pPr>
        <w:pStyle w:val="BodyText"/>
        <w:spacing w:before="240" w:after="0"/>
        <w:jc w:val="both"/>
        <w:rPr>
          <w:color w:val="000000"/>
          <w:sz w:val="28"/>
          <w:szCs w:val="28"/>
          <w:lang w:val="it-IT"/>
        </w:rPr>
      </w:pPr>
    </w:p>
    <w:p w:rsidR="00381A50" w:rsidRPr="00FE56C9" w:rsidRDefault="00381A50" w:rsidP="00381A50">
      <w:pPr>
        <w:numPr>
          <w:ilvl w:val="0"/>
          <w:numId w:val="2"/>
        </w:numPr>
        <w:rPr>
          <w:b/>
          <w:bCs/>
          <w:iCs/>
          <w:sz w:val="28"/>
          <w:szCs w:val="28"/>
          <w:lang w:val="it-IT"/>
        </w:rPr>
      </w:pPr>
      <w:r w:rsidRPr="00FE56C9">
        <w:rPr>
          <w:b/>
          <w:bCs/>
          <w:iCs/>
          <w:sz w:val="28"/>
          <w:szCs w:val="28"/>
          <w:lang w:val="it-IT"/>
        </w:rPr>
        <w:t>M</w:t>
      </w:r>
      <w:r w:rsidR="00DD3D48" w:rsidRPr="00FE56C9">
        <w:rPr>
          <w:b/>
          <w:bCs/>
          <w:iCs/>
          <w:sz w:val="28"/>
          <w:szCs w:val="28"/>
          <w:lang w:val="it-IT"/>
        </w:rPr>
        <w:t>ASURI DE PROTECTIA SI SECURITATEA</w:t>
      </w:r>
      <w:r w:rsidRPr="00FE56C9">
        <w:rPr>
          <w:b/>
          <w:bCs/>
          <w:iCs/>
          <w:sz w:val="28"/>
          <w:szCs w:val="28"/>
          <w:lang w:val="it-IT"/>
        </w:rPr>
        <w:t xml:space="preserve">  MUNCII</w:t>
      </w:r>
    </w:p>
    <w:p w:rsidR="00E25C4D" w:rsidRPr="00FE56C9" w:rsidRDefault="00E25C4D" w:rsidP="00E25C4D">
      <w:pPr>
        <w:ind w:left="720"/>
        <w:rPr>
          <w:b/>
          <w:bCs/>
          <w:iCs/>
          <w:sz w:val="28"/>
          <w:szCs w:val="28"/>
          <w:lang w:val="it-IT"/>
        </w:rPr>
      </w:pPr>
    </w:p>
    <w:p w:rsidR="00D77783" w:rsidRPr="00FE56C9" w:rsidRDefault="00B84FFE" w:rsidP="0000158D">
      <w:pPr>
        <w:pStyle w:val="BodyText"/>
        <w:spacing w:after="0"/>
        <w:jc w:val="both"/>
        <w:rPr>
          <w:b/>
          <w:color w:val="000000"/>
          <w:sz w:val="28"/>
          <w:szCs w:val="28"/>
          <w:lang w:val="it-IT"/>
        </w:rPr>
      </w:pPr>
      <w:r w:rsidRPr="00FE56C9">
        <w:rPr>
          <w:b/>
          <w:color w:val="000000"/>
          <w:sz w:val="28"/>
          <w:szCs w:val="28"/>
          <w:lang w:val="it-IT"/>
        </w:rPr>
        <w:t>VI</w:t>
      </w:r>
      <w:r w:rsidR="00D77783" w:rsidRPr="00FE56C9">
        <w:rPr>
          <w:b/>
          <w:color w:val="000000"/>
          <w:sz w:val="28"/>
          <w:szCs w:val="28"/>
          <w:lang w:val="it-IT"/>
        </w:rPr>
        <w:t>.1.</w:t>
      </w:r>
      <w:r w:rsidR="0000158D" w:rsidRPr="00FE56C9">
        <w:rPr>
          <w:b/>
          <w:color w:val="000000"/>
          <w:sz w:val="28"/>
          <w:szCs w:val="28"/>
          <w:lang w:val="it-IT"/>
        </w:rPr>
        <w:t xml:space="preserve"> </w:t>
      </w:r>
      <w:r w:rsidR="00D77783" w:rsidRPr="00FE56C9">
        <w:rPr>
          <w:b/>
          <w:color w:val="000000"/>
          <w:sz w:val="28"/>
          <w:szCs w:val="28"/>
          <w:lang w:val="it-IT"/>
        </w:rPr>
        <w:t>Masuri de tehnica securitatii muncii</w:t>
      </w:r>
    </w:p>
    <w:p w:rsidR="00E25C4D" w:rsidRPr="00FE56C9" w:rsidRDefault="0000158D" w:rsidP="0000158D">
      <w:pPr>
        <w:pStyle w:val="BodyText"/>
        <w:spacing w:after="0"/>
        <w:jc w:val="both"/>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Lucrările din prezenta documentaţie se încadreaz</w:t>
      </w:r>
      <w:r w:rsidRPr="00FE56C9">
        <w:rPr>
          <w:color w:val="000000"/>
          <w:sz w:val="28"/>
          <w:szCs w:val="28"/>
          <w:lang w:val="it-IT"/>
        </w:rPr>
        <w:t>ă în prevederile NPM în vigoare,</w:t>
      </w:r>
    </w:p>
    <w:p w:rsidR="0000158D" w:rsidRPr="00FE56C9" w:rsidRDefault="00E25C4D" w:rsidP="0000158D">
      <w:pPr>
        <w:pStyle w:val="BodyText"/>
        <w:spacing w:after="0"/>
        <w:jc w:val="both"/>
        <w:rPr>
          <w:color w:val="000000"/>
          <w:sz w:val="28"/>
          <w:szCs w:val="28"/>
          <w:lang w:val="it-IT"/>
        </w:rPr>
      </w:pPr>
      <w:r w:rsidRPr="00FE56C9">
        <w:rPr>
          <w:color w:val="000000"/>
          <w:sz w:val="28"/>
          <w:szCs w:val="28"/>
          <w:lang w:val="it-IT"/>
        </w:rPr>
        <w:t>respectiv legea 319/2006.</w:t>
      </w:r>
      <w:r w:rsidR="0000158D" w:rsidRPr="00FE56C9">
        <w:rPr>
          <w:color w:val="000000"/>
          <w:sz w:val="28"/>
          <w:szCs w:val="28"/>
          <w:lang w:val="it-IT"/>
        </w:rPr>
        <w:t xml:space="preserve"> </w:t>
      </w:r>
    </w:p>
    <w:p w:rsidR="00E25C4D"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 xml:space="preserve">Se vor avea în vedere în mod special: PE 006/81 (Instrucţiuni generale de </w:t>
      </w:r>
    </w:p>
    <w:p w:rsidR="00E25C4D" w:rsidRPr="00FE56C9" w:rsidRDefault="00381A50" w:rsidP="00E25C4D">
      <w:pPr>
        <w:pStyle w:val="BodyText"/>
        <w:spacing w:after="0"/>
        <w:rPr>
          <w:color w:val="000000"/>
          <w:sz w:val="28"/>
          <w:szCs w:val="28"/>
          <w:lang w:val="it-IT"/>
        </w:rPr>
      </w:pPr>
      <w:r w:rsidRPr="00FE56C9">
        <w:rPr>
          <w:color w:val="000000"/>
          <w:sz w:val="28"/>
          <w:szCs w:val="28"/>
          <w:lang w:val="it-IT"/>
        </w:rPr>
        <w:t>protecţia muncii),</w:t>
      </w:r>
      <w:r w:rsidR="00E25C4D" w:rsidRPr="00FE56C9">
        <w:rPr>
          <w:color w:val="000000"/>
          <w:sz w:val="28"/>
          <w:szCs w:val="28"/>
          <w:lang w:val="it-IT"/>
        </w:rPr>
        <w:t xml:space="preserve"> </w:t>
      </w:r>
      <w:r w:rsidRPr="00FE56C9">
        <w:rPr>
          <w:color w:val="000000"/>
          <w:sz w:val="28"/>
          <w:szCs w:val="28"/>
          <w:lang w:val="it-IT"/>
        </w:rPr>
        <w:t xml:space="preserve"> PE 119/90 (Norme de protecţia muncii pentru activităţi de instalaţii </w:t>
      </w:r>
    </w:p>
    <w:p w:rsidR="00381A50" w:rsidRPr="00FE56C9" w:rsidRDefault="00381A50" w:rsidP="00E25C4D">
      <w:pPr>
        <w:pStyle w:val="BodyText"/>
        <w:spacing w:after="0"/>
        <w:rPr>
          <w:color w:val="000000"/>
          <w:sz w:val="28"/>
          <w:szCs w:val="28"/>
          <w:lang w:val="it-IT"/>
        </w:rPr>
      </w:pPr>
      <w:r w:rsidRPr="00FE56C9">
        <w:rPr>
          <w:color w:val="000000"/>
          <w:sz w:val="28"/>
          <w:szCs w:val="28"/>
          <w:lang w:val="it-IT"/>
        </w:rPr>
        <w:t>electrice) şi I7</w:t>
      </w:r>
      <w:r w:rsidR="00F018CE" w:rsidRPr="00FE56C9">
        <w:rPr>
          <w:color w:val="000000"/>
          <w:sz w:val="28"/>
          <w:szCs w:val="28"/>
          <w:lang w:val="it-IT"/>
        </w:rPr>
        <w:t xml:space="preserve"> </w:t>
      </w:r>
      <w:r w:rsidRPr="00FE56C9">
        <w:rPr>
          <w:color w:val="000000"/>
          <w:sz w:val="28"/>
          <w:szCs w:val="28"/>
          <w:lang w:val="it-IT"/>
        </w:rPr>
        <w:t>/</w:t>
      </w:r>
      <w:r w:rsidR="00F018CE" w:rsidRPr="00FE56C9">
        <w:rPr>
          <w:color w:val="000000"/>
          <w:sz w:val="28"/>
          <w:szCs w:val="28"/>
          <w:lang w:val="it-IT"/>
        </w:rPr>
        <w:t xml:space="preserve"> </w:t>
      </w:r>
      <w:r w:rsidRPr="00FE56C9">
        <w:rPr>
          <w:color w:val="000000"/>
          <w:sz w:val="28"/>
          <w:szCs w:val="28"/>
          <w:lang w:val="it-IT"/>
        </w:rPr>
        <w:t xml:space="preserve">2011. </w:t>
      </w:r>
    </w:p>
    <w:p w:rsidR="00E25C4D" w:rsidRPr="00FE56C9" w:rsidRDefault="00E25C4D" w:rsidP="00E25C4D">
      <w:pPr>
        <w:pStyle w:val="BodyText"/>
        <w:spacing w:after="0"/>
        <w:rPr>
          <w:color w:val="000000"/>
          <w:sz w:val="28"/>
          <w:szCs w:val="28"/>
          <w:lang w:val="it-IT"/>
        </w:rPr>
      </w:pPr>
      <w:r w:rsidRPr="00FE56C9">
        <w:rPr>
          <w:color w:val="000000"/>
          <w:sz w:val="28"/>
          <w:szCs w:val="28"/>
          <w:lang w:val="it-IT"/>
        </w:rPr>
        <w:lastRenderedPageBreak/>
        <w:t xml:space="preserve">                  </w:t>
      </w:r>
      <w:r w:rsidR="00381A50" w:rsidRPr="00FE56C9">
        <w:rPr>
          <w:color w:val="000000"/>
          <w:sz w:val="28"/>
          <w:szCs w:val="28"/>
          <w:lang w:val="it-IT"/>
        </w:rPr>
        <w:t xml:space="preserve">Documentaţia a fost elaborată în conformitate cu normativele şi legile în </w:t>
      </w:r>
      <w:r w:rsidRPr="00FE56C9">
        <w:rPr>
          <w:color w:val="000000"/>
          <w:sz w:val="28"/>
          <w:szCs w:val="28"/>
          <w:lang w:val="it-IT"/>
        </w:rPr>
        <w:t>vigoare.</w:t>
      </w:r>
    </w:p>
    <w:p w:rsidR="00381A50" w:rsidRPr="00FE56C9" w:rsidRDefault="00381A50" w:rsidP="00E25C4D">
      <w:pPr>
        <w:pStyle w:val="BodyText"/>
        <w:spacing w:after="0"/>
        <w:rPr>
          <w:color w:val="000000"/>
          <w:sz w:val="28"/>
          <w:szCs w:val="28"/>
          <w:lang w:val="it-IT"/>
        </w:rPr>
      </w:pPr>
      <w:r w:rsidRPr="00FE56C9">
        <w:rPr>
          <w:color w:val="000000"/>
          <w:sz w:val="28"/>
          <w:szCs w:val="28"/>
          <w:lang w:val="it-IT"/>
        </w:rPr>
        <w:t>În acest sens au fost respectate următoarele :</w:t>
      </w:r>
    </w:p>
    <w:p w:rsidR="00E25C4D" w:rsidRPr="00FE56C9" w:rsidRDefault="00E25C4D" w:rsidP="00E25C4D">
      <w:pPr>
        <w:pStyle w:val="BodyText"/>
        <w:spacing w:after="0"/>
        <w:rPr>
          <w:color w:val="000000"/>
          <w:sz w:val="28"/>
          <w:szCs w:val="28"/>
          <w:lang w:val="it-IT"/>
        </w:rPr>
      </w:pPr>
      <w:r w:rsidRPr="00FE56C9">
        <w:rPr>
          <w:color w:val="000000"/>
          <w:sz w:val="28"/>
          <w:szCs w:val="28"/>
          <w:lang w:val="it-IT"/>
        </w:rPr>
        <w:t xml:space="preserve"> - </w:t>
      </w:r>
      <w:r w:rsidR="00381A50" w:rsidRPr="00FE56C9">
        <w:rPr>
          <w:color w:val="000000"/>
          <w:sz w:val="28"/>
          <w:szCs w:val="28"/>
          <w:lang w:val="it-IT"/>
        </w:rPr>
        <w:t>Normativ privind proiectarea, execuţia şi exploatarea instalaţiilor electrice aferente</w:t>
      </w:r>
    </w:p>
    <w:p w:rsidR="00381A50"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 xml:space="preserve"> clădirilor</w:t>
      </w:r>
      <w:r w:rsidR="00F018CE" w:rsidRPr="00FE56C9">
        <w:rPr>
          <w:color w:val="000000"/>
          <w:sz w:val="28"/>
          <w:szCs w:val="28"/>
          <w:lang w:val="it-IT"/>
        </w:rPr>
        <w:t xml:space="preserve"> : </w:t>
      </w:r>
      <w:r w:rsidR="00381A50" w:rsidRPr="00FE56C9">
        <w:rPr>
          <w:color w:val="000000"/>
          <w:sz w:val="28"/>
          <w:szCs w:val="28"/>
          <w:lang w:val="it-IT"/>
        </w:rPr>
        <w:t xml:space="preserve"> I7</w:t>
      </w:r>
      <w:r w:rsidR="00F018CE" w:rsidRPr="00FE56C9">
        <w:rPr>
          <w:color w:val="000000"/>
          <w:sz w:val="28"/>
          <w:szCs w:val="28"/>
          <w:lang w:val="it-IT"/>
        </w:rPr>
        <w:t xml:space="preserve"> / </w:t>
      </w:r>
      <w:r w:rsidR="00381A50" w:rsidRPr="00FE56C9">
        <w:rPr>
          <w:color w:val="000000"/>
          <w:sz w:val="28"/>
          <w:szCs w:val="28"/>
          <w:lang w:val="it-IT"/>
        </w:rPr>
        <w:t>2011;</w:t>
      </w:r>
    </w:p>
    <w:p w:rsidR="00381A50" w:rsidRPr="00FE56C9" w:rsidRDefault="00E25C4D" w:rsidP="0000158D">
      <w:pPr>
        <w:pStyle w:val="BodyText"/>
        <w:spacing w:after="0"/>
        <w:jc w:val="both"/>
        <w:rPr>
          <w:color w:val="000000"/>
          <w:sz w:val="28"/>
          <w:szCs w:val="28"/>
          <w:lang w:val="it-IT"/>
        </w:rPr>
      </w:pPr>
      <w:r w:rsidRPr="00FE56C9">
        <w:rPr>
          <w:color w:val="000000"/>
          <w:sz w:val="28"/>
          <w:szCs w:val="28"/>
          <w:lang w:val="it-IT"/>
        </w:rPr>
        <w:t xml:space="preserve"> - </w:t>
      </w:r>
      <w:r w:rsidR="00381A50" w:rsidRPr="00FE56C9">
        <w:rPr>
          <w:color w:val="000000"/>
          <w:sz w:val="28"/>
          <w:szCs w:val="28"/>
          <w:lang w:val="it-IT"/>
        </w:rPr>
        <w:t>Norme de protecţia muncii pentru instalaţii electrice;PE 119-90;</w:t>
      </w:r>
    </w:p>
    <w:p w:rsidR="00E25C4D" w:rsidRPr="00FE56C9" w:rsidRDefault="00E25C4D" w:rsidP="0000158D">
      <w:pPr>
        <w:pStyle w:val="BodyText"/>
        <w:spacing w:after="0"/>
        <w:jc w:val="both"/>
        <w:rPr>
          <w:color w:val="000000"/>
          <w:sz w:val="28"/>
          <w:szCs w:val="28"/>
          <w:lang w:val="it-IT"/>
        </w:rPr>
      </w:pPr>
      <w:r w:rsidRPr="00FE56C9">
        <w:rPr>
          <w:color w:val="000000"/>
          <w:sz w:val="28"/>
          <w:szCs w:val="28"/>
          <w:lang w:val="it-IT"/>
        </w:rPr>
        <w:t xml:space="preserve"> - </w:t>
      </w:r>
      <w:r w:rsidR="00381A50" w:rsidRPr="00FE56C9">
        <w:rPr>
          <w:color w:val="000000"/>
          <w:sz w:val="28"/>
          <w:szCs w:val="28"/>
          <w:lang w:val="it-IT"/>
        </w:rPr>
        <w:t>Protecţia prin legare la pământ se va face respectându-se condiţiile din STAS 12604/4-89,</w:t>
      </w:r>
    </w:p>
    <w:p w:rsidR="00381A50" w:rsidRPr="00FE56C9" w:rsidRDefault="00E25C4D" w:rsidP="0000158D">
      <w:pPr>
        <w:pStyle w:val="BodyText"/>
        <w:spacing w:after="0"/>
        <w:jc w:val="both"/>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 xml:space="preserve"> STAS 12604/5-90 si STAS 4102/85.</w:t>
      </w:r>
    </w:p>
    <w:p w:rsidR="00381A50"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Ca măsură suplimentară de protecţie împotriva tensiunilor accidentale de atingere,</w:t>
      </w:r>
      <w:r w:rsidRPr="00FE56C9">
        <w:rPr>
          <w:color w:val="000000"/>
          <w:sz w:val="28"/>
          <w:szCs w:val="28"/>
          <w:lang w:val="it-IT"/>
        </w:rPr>
        <w:t xml:space="preserve"> </w:t>
      </w:r>
      <w:r w:rsidR="00381A50" w:rsidRPr="00FE56C9">
        <w:rPr>
          <w:color w:val="000000"/>
          <w:sz w:val="28"/>
          <w:szCs w:val="28"/>
          <w:lang w:val="it-IT"/>
        </w:rPr>
        <w:t>toate carcasele metalice ale aparatelor şi tablourilor electrice,</w:t>
      </w:r>
      <w:r w:rsidRPr="00FE56C9">
        <w:rPr>
          <w:color w:val="000000"/>
          <w:sz w:val="28"/>
          <w:szCs w:val="28"/>
          <w:lang w:val="it-IT"/>
        </w:rPr>
        <w:t xml:space="preserve"> </w:t>
      </w:r>
      <w:r w:rsidR="00381A50" w:rsidRPr="00FE56C9">
        <w:rPr>
          <w:color w:val="000000"/>
          <w:sz w:val="28"/>
          <w:szCs w:val="28"/>
          <w:lang w:val="it-IT"/>
        </w:rPr>
        <w:t>care în mod normal nu sunt sub tensiune,</w:t>
      </w:r>
      <w:r w:rsidRPr="00FE56C9">
        <w:rPr>
          <w:color w:val="000000"/>
          <w:sz w:val="28"/>
          <w:szCs w:val="28"/>
          <w:lang w:val="it-IT"/>
        </w:rPr>
        <w:t xml:space="preserve"> </w:t>
      </w:r>
      <w:r w:rsidR="00381A50" w:rsidRPr="00FE56C9">
        <w:rPr>
          <w:color w:val="000000"/>
          <w:sz w:val="28"/>
          <w:szCs w:val="28"/>
          <w:lang w:val="it-IT"/>
        </w:rPr>
        <w:t>se vor lega la centura interioară de protecţie a obiectivului.</w:t>
      </w:r>
    </w:p>
    <w:p w:rsidR="00B84FFE"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DA14CD" w:rsidRPr="00FE56C9">
        <w:rPr>
          <w:color w:val="000000"/>
          <w:sz w:val="28"/>
          <w:szCs w:val="28"/>
          <w:lang w:val="it-IT"/>
        </w:rPr>
        <w:t xml:space="preserve"> </w:t>
      </w:r>
    </w:p>
    <w:p w:rsidR="00381A50" w:rsidRPr="00FE56C9" w:rsidRDefault="00B84FFE" w:rsidP="00E25C4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Se interzice lucrul fără echipamente de lucru conform NRPM-1975.</w:t>
      </w:r>
    </w:p>
    <w:p w:rsidR="00381A50"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DA14CD" w:rsidRPr="00FE56C9">
        <w:rPr>
          <w:color w:val="000000"/>
          <w:sz w:val="28"/>
          <w:szCs w:val="28"/>
          <w:lang w:val="it-IT"/>
        </w:rPr>
        <w:t xml:space="preserve"> </w:t>
      </w:r>
      <w:r w:rsidRPr="00FE56C9">
        <w:rPr>
          <w:color w:val="000000"/>
          <w:sz w:val="28"/>
          <w:szCs w:val="28"/>
          <w:lang w:val="it-IT"/>
        </w:rPr>
        <w:t xml:space="preserve">   </w:t>
      </w:r>
      <w:r w:rsidR="00381A50" w:rsidRPr="00FE56C9">
        <w:rPr>
          <w:color w:val="000000"/>
          <w:sz w:val="28"/>
          <w:szCs w:val="28"/>
          <w:lang w:val="it-IT"/>
        </w:rPr>
        <w:t>Personalul de exploatare şi întreţinere va fi instruit asupra regulilor de protecţia muncii specifice activităţii pe care o desfăşoară.</w:t>
      </w:r>
    </w:p>
    <w:p w:rsidR="00381A50"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La instalaţia de protecţie se leagă orice carcasă, construcţie metalică, masă metalică, tuburi, ţevi, balustrade, etc., care accidental, ca urmare a unui defect de izolaţie, ar putea fi pusă sub tensiune.</w:t>
      </w:r>
    </w:p>
    <w:p w:rsidR="00E25C4D" w:rsidRPr="00FE56C9" w:rsidRDefault="00E25C4D" w:rsidP="00E25C4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Se vor respecta cu stricteţe normele de execuţie şi protecţie a muncii în vigoare,</w:t>
      </w:r>
    </w:p>
    <w:p w:rsidR="00E25C4D" w:rsidRPr="00FE56C9" w:rsidRDefault="00381A50" w:rsidP="00E25C4D">
      <w:pPr>
        <w:pStyle w:val="BodyText"/>
        <w:spacing w:after="0"/>
        <w:rPr>
          <w:color w:val="000000"/>
          <w:sz w:val="28"/>
          <w:szCs w:val="28"/>
          <w:lang w:val="it-IT"/>
        </w:rPr>
      </w:pPr>
      <w:r w:rsidRPr="00FE56C9">
        <w:rPr>
          <w:color w:val="000000"/>
          <w:sz w:val="28"/>
          <w:szCs w:val="28"/>
          <w:lang w:val="it-IT"/>
        </w:rPr>
        <w:t xml:space="preserve">astfel încât la punerea în funcţiune a instalaţiilor electrice, acestea să fie în perfectă stare de </w:t>
      </w:r>
    </w:p>
    <w:p w:rsidR="00381A50" w:rsidRPr="00FE56C9" w:rsidRDefault="00381A50" w:rsidP="00E25C4D">
      <w:pPr>
        <w:pStyle w:val="BodyText"/>
        <w:spacing w:after="0"/>
        <w:rPr>
          <w:color w:val="000000"/>
          <w:sz w:val="28"/>
          <w:szCs w:val="28"/>
          <w:lang w:val="it-IT"/>
        </w:rPr>
      </w:pPr>
      <w:r w:rsidRPr="00FE56C9">
        <w:rPr>
          <w:color w:val="000000"/>
          <w:sz w:val="28"/>
          <w:szCs w:val="28"/>
          <w:lang w:val="it-IT"/>
        </w:rPr>
        <w:t>funcţionare şi din punct de vedere al protecţiei muncii.</w:t>
      </w:r>
    </w:p>
    <w:p w:rsidR="00D77783" w:rsidRPr="00FE56C9" w:rsidRDefault="00D77783" w:rsidP="0000158D">
      <w:pPr>
        <w:pStyle w:val="BodyText"/>
        <w:spacing w:after="0"/>
        <w:jc w:val="both"/>
        <w:rPr>
          <w:b/>
          <w:color w:val="000000"/>
          <w:sz w:val="28"/>
          <w:szCs w:val="28"/>
          <w:lang w:val="it-IT"/>
        </w:rPr>
      </w:pPr>
    </w:p>
    <w:p w:rsidR="00381A50" w:rsidRPr="00FE56C9" w:rsidRDefault="00381A50" w:rsidP="0000158D">
      <w:pPr>
        <w:pStyle w:val="BodyText"/>
        <w:spacing w:after="0"/>
        <w:jc w:val="both"/>
        <w:rPr>
          <w:b/>
          <w:color w:val="000000"/>
          <w:sz w:val="28"/>
          <w:szCs w:val="28"/>
          <w:lang w:val="it-IT"/>
        </w:rPr>
      </w:pPr>
      <w:r w:rsidRPr="00FE56C9">
        <w:rPr>
          <w:b/>
          <w:color w:val="000000"/>
          <w:sz w:val="28"/>
          <w:szCs w:val="28"/>
          <w:lang w:val="it-IT"/>
        </w:rPr>
        <w:t>ATENŢIE !!</w:t>
      </w:r>
    </w:p>
    <w:p w:rsidR="00381A50" w:rsidRPr="00FE56C9" w:rsidRDefault="00381A50" w:rsidP="0000158D">
      <w:pPr>
        <w:pStyle w:val="BodyText"/>
        <w:spacing w:after="0"/>
        <w:jc w:val="both"/>
        <w:rPr>
          <w:b/>
          <w:color w:val="000000"/>
          <w:sz w:val="28"/>
          <w:szCs w:val="28"/>
          <w:lang w:val="it-IT"/>
        </w:rPr>
      </w:pPr>
      <w:r w:rsidRPr="00FE56C9">
        <w:rPr>
          <w:b/>
          <w:color w:val="000000"/>
          <w:sz w:val="28"/>
          <w:szCs w:val="28"/>
          <w:lang w:val="it-IT"/>
        </w:rPr>
        <w:t>Legăturile electrice se vor executa numai cu scoater</w:t>
      </w:r>
      <w:r w:rsidR="00D77783" w:rsidRPr="00FE56C9">
        <w:rPr>
          <w:b/>
          <w:color w:val="000000"/>
          <w:sz w:val="28"/>
          <w:szCs w:val="28"/>
          <w:lang w:val="it-IT"/>
        </w:rPr>
        <w:t xml:space="preserve">ea de sub tensiune a aparatelor si </w:t>
      </w:r>
      <w:r w:rsidRPr="00FE56C9">
        <w:rPr>
          <w:b/>
          <w:color w:val="000000"/>
          <w:sz w:val="28"/>
          <w:szCs w:val="28"/>
          <w:lang w:val="it-IT"/>
        </w:rPr>
        <w:t>tablourilor electrice.</w:t>
      </w:r>
    </w:p>
    <w:p w:rsidR="00381A50" w:rsidRPr="00FE56C9" w:rsidRDefault="00381A50" w:rsidP="0000158D">
      <w:pPr>
        <w:pStyle w:val="BodyText"/>
        <w:spacing w:after="0"/>
        <w:jc w:val="both"/>
        <w:rPr>
          <w:color w:val="000000"/>
          <w:sz w:val="28"/>
          <w:szCs w:val="28"/>
          <w:lang w:val="it-IT"/>
        </w:rPr>
      </w:pPr>
    </w:p>
    <w:p w:rsidR="00381A50" w:rsidRPr="00FE56C9" w:rsidRDefault="00D77783" w:rsidP="00D77783">
      <w:pPr>
        <w:ind w:left="720"/>
        <w:jc w:val="both"/>
        <w:rPr>
          <w:bCs/>
          <w:iCs/>
          <w:sz w:val="28"/>
          <w:szCs w:val="28"/>
          <w:lang w:val="it-IT"/>
        </w:rPr>
      </w:pPr>
      <w:r w:rsidRPr="00FE56C9">
        <w:rPr>
          <w:bCs/>
          <w:iCs/>
          <w:sz w:val="28"/>
          <w:szCs w:val="28"/>
          <w:lang w:val="it-IT"/>
        </w:rPr>
        <w:t xml:space="preserve">         </w:t>
      </w:r>
      <w:r w:rsidR="00381A50" w:rsidRPr="00FE56C9">
        <w:rPr>
          <w:bCs/>
          <w:iCs/>
          <w:sz w:val="28"/>
          <w:szCs w:val="28"/>
          <w:lang w:val="it-IT"/>
        </w:rPr>
        <w:t>Măsuri</w:t>
      </w:r>
      <w:r w:rsidRPr="00FE56C9">
        <w:rPr>
          <w:bCs/>
          <w:iCs/>
          <w:sz w:val="28"/>
          <w:szCs w:val="28"/>
          <w:lang w:val="it-IT"/>
        </w:rPr>
        <w:t>le</w:t>
      </w:r>
      <w:r w:rsidR="00381A50" w:rsidRPr="00FE56C9">
        <w:rPr>
          <w:bCs/>
          <w:iCs/>
          <w:sz w:val="28"/>
          <w:szCs w:val="28"/>
          <w:lang w:val="it-IT"/>
        </w:rPr>
        <w:t xml:space="preserve"> de tehnica securităţii muncii</w:t>
      </w:r>
      <w:r w:rsidRPr="00FE56C9">
        <w:rPr>
          <w:bCs/>
          <w:iCs/>
          <w:sz w:val="28"/>
          <w:szCs w:val="28"/>
          <w:lang w:val="it-IT"/>
        </w:rPr>
        <w:t xml:space="preserve"> sunt supuse urmatoarelor legi si normative:</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color w:val="000000"/>
          <w:sz w:val="28"/>
          <w:szCs w:val="28"/>
          <w:lang w:val="it-IT"/>
        </w:rPr>
        <w:t>Legea 319/2006 Legea securităţii şi sănătăţii în muncă</w:t>
      </w:r>
      <w:r w:rsidR="00D77783" w:rsidRPr="00FE56C9">
        <w:rPr>
          <w:color w:val="000000"/>
          <w:sz w:val="28"/>
          <w:szCs w:val="28"/>
          <w:lang w:val="it-IT"/>
        </w:rPr>
        <w:t>;</w:t>
      </w:r>
      <w:r w:rsidRPr="00FE56C9">
        <w:rPr>
          <w:noProof/>
          <w:sz w:val="28"/>
          <w:szCs w:val="28"/>
          <w:lang w:val="ro-RO"/>
        </w:rPr>
        <w:t xml:space="preserve"> </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Norme republicane de protecţia muncii</w:t>
      </w:r>
      <w:r w:rsidR="00D77783" w:rsidRPr="00FE56C9">
        <w:rPr>
          <w:noProof/>
          <w:sz w:val="28"/>
          <w:szCs w:val="28"/>
          <w:lang w:val="ro-RO"/>
        </w:rPr>
        <w:t>;</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Norme departamentale de protecţia muncii</w:t>
      </w:r>
      <w:r w:rsidR="00D77783" w:rsidRPr="00FE56C9">
        <w:rPr>
          <w:noProof/>
          <w:sz w:val="28"/>
          <w:szCs w:val="28"/>
          <w:lang w:val="ro-RO"/>
        </w:rPr>
        <w:t>;</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Instrucţiuni generale de protecţia muncii pentru unităţi MEE</w:t>
      </w:r>
      <w:r w:rsidR="00D77783" w:rsidRPr="00FE56C9">
        <w:rPr>
          <w:noProof/>
          <w:sz w:val="28"/>
          <w:szCs w:val="28"/>
          <w:lang w:val="ro-RO"/>
        </w:rPr>
        <w:t>;</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Normativ I7 / 2011</w:t>
      </w:r>
      <w:r w:rsidR="00D77783" w:rsidRPr="00FE56C9">
        <w:rPr>
          <w:noProof/>
          <w:sz w:val="28"/>
          <w:szCs w:val="28"/>
          <w:lang w:val="ro-RO"/>
        </w:rPr>
        <w:t>;</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STAS 6616 / 78; STAS 7334 / 79; STAS 2612 / 72; STAS 3102 pentru instalaţii de protecţie</w:t>
      </w:r>
      <w:r w:rsidR="00D77783" w:rsidRPr="00FE56C9">
        <w:rPr>
          <w:noProof/>
          <w:sz w:val="28"/>
          <w:szCs w:val="28"/>
          <w:lang w:val="ro-RO"/>
        </w:rPr>
        <w:t>;</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PE 118 / 83; PE 119 / 90; Legea 90 / 86;</w:t>
      </w:r>
    </w:p>
    <w:p w:rsidR="00381A50" w:rsidRPr="00FE56C9" w:rsidRDefault="00381A50" w:rsidP="00381A50">
      <w:pPr>
        <w:numPr>
          <w:ilvl w:val="0"/>
          <w:numId w:val="4"/>
        </w:numPr>
        <w:suppressAutoHyphens w:val="0"/>
        <w:spacing w:before="120"/>
        <w:ind w:left="714" w:hanging="357"/>
        <w:jc w:val="both"/>
        <w:rPr>
          <w:noProof/>
          <w:sz w:val="28"/>
          <w:szCs w:val="28"/>
          <w:lang w:val="ro-RO"/>
        </w:rPr>
      </w:pPr>
      <w:r w:rsidRPr="00FE56C9">
        <w:rPr>
          <w:noProof/>
          <w:sz w:val="28"/>
          <w:szCs w:val="28"/>
          <w:lang w:val="ro-RO"/>
        </w:rPr>
        <w:t>Îndreptar de proiectare şi execuţie a instalaţiei de legare la pământ</w:t>
      </w:r>
      <w:r w:rsidR="00D77783" w:rsidRPr="00FE56C9">
        <w:rPr>
          <w:noProof/>
          <w:sz w:val="28"/>
          <w:szCs w:val="28"/>
          <w:lang w:val="ro-RO"/>
        </w:rPr>
        <w:t>.</w:t>
      </w:r>
    </w:p>
    <w:p w:rsidR="00381A50" w:rsidRPr="00FE56C9" w:rsidRDefault="00381A50" w:rsidP="00381A50">
      <w:pPr>
        <w:suppressAutoHyphens w:val="0"/>
        <w:ind w:left="360"/>
        <w:jc w:val="both"/>
        <w:rPr>
          <w:noProof/>
          <w:sz w:val="28"/>
          <w:szCs w:val="28"/>
          <w:lang w:val="ro-RO"/>
        </w:rPr>
      </w:pPr>
    </w:p>
    <w:p w:rsidR="00D77783" w:rsidRDefault="00D77783" w:rsidP="00D77783">
      <w:pPr>
        <w:ind w:left="720"/>
        <w:jc w:val="both"/>
        <w:rPr>
          <w:b/>
          <w:bCs/>
          <w:iCs/>
          <w:sz w:val="28"/>
          <w:szCs w:val="28"/>
          <w:lang w:val="it-IT"/>
        </w:rPr>
      </w:pPr>
    </w:p>
    <w:p w:rsidR="00815E56" w:rsidRDefault="00815E56" w:rsidP="00D77783">
      <w:pPr>
        <w:ind w:left="720"/>
        <w:jc w:val="both"/>
        <w:rPr>
          <w:b/>
          <w:bCs/>
          <w:iCs/>
          <w:sz w:val="28"/>
          <w:szCs w:val="28"/>
          <w:lang w:val="it-IT"/>
        </w:rPr>
      </w:pPr>
    </w:p>
    <w:p w:rsidR="00815E56" w:rsidRDefault="00815E56" w:rsidP="00D77783">
      <w:pPr>
        <w:ind w:left="720"/>
        <w:jc w:val="both"/>
        <w:rPr>
          <w:b/>
          <w:bCs/>
          <w:iCs/>
          <w:sz w:val="28"/>
          <w:szCs w:val="28"/>
          <w:lang w:val="it-IT"/>
        </w:rPr>
      </w:pPr>
    </w:p>
    <w:p w:rsidR="00815E56" w:rsidRDefault="00815E56" w:rsidP="00D77783">
      <w:pPr>
        <w:ind w:left="720"/>
        <w:jc w:val="both"/>
        <w:rPr>
          <w:b/>
          <w:bCs/>
          <w:iCs/>
          <w:sz w:val="28"/>
          <w:szCs w:val="28"/>
          <w:lang w:val="it-IT"/>
        </w:rPr>
      </w:pPr>
    </w:p>
    <w:p w:rsidR="00815E56" w:rsidRPr="00FE56C9" w:rsidRDefault="00815E56" w:rsidP="00D77783">
      <w:pPr>
        <w:ind w:left="720"/>
        <w:jc w:val="both"/>
        <w:rPr>
          <w:b/>
          <w:bCs/>
          <w:iCs/>
          <w:sz w:val="28"/>
          <w:szCs w:val="28"/>
          <w:lang w:val="it-IT"/>
        </w:rPr>
      </w:pPr>
    </w:p>
    <w:p w:rsidR="00381A50" w:rsidRPr="00FE56C9" w:rsidRDefault="00B84FFE" w:rsidP="00D77783">
      <w:pPr>
        <w:jc w:val="both"/>
        <w:rPr>
          <w:b/>
          <w:bCs/>
          <w:iCs/>
          <w:sz w:val="28"/>
          <w:szCs w:val="28"/>
          <w:lang w:val="it-IT"/>
        </w:rPr>
      </w:pPr>
      <w:r w:rsidRPr="00FE56C9">
        <w:rPr>
          <w:b/>
          <w:bCs/>
          <w:iCs/>
          <w:sz w:val="28"/>
          <w:szCs w:val="28"/>
          <w:lang w:val="it-IT"/>
        </w:rPr>
        <w:lastRenderedPageBreak/>
        <w:t>V</w:t>
      </w:r>
      <w:r w:rsidR="00CB1AED" w:rsidRPr="00FE56C9">
        <w:rPr>
          <w:b/>
          <w:bCs/>
          <w:iCs/>
          <w:sz w:val="28"/>
          <w:szCs w:val="28"/>
          <w:lang w:val="it-IT"/>
        </w:rPr>
        <w:t>I.2.</w:t>
      </w:r>
      <w:r w:rsidR="00381A50" w:rsidRPr="00FE56C9">
        <w:rPr>
          <w:b/>
          <w:bCs/>
          <w:iCs/>
          <w:sz w:val="28"/>
          <w:szCs w:val="28"/>
          <w:lang w:val="it-IT"/>
        </w:rPr>
        <w:t xml:space="preserve"> Masuri de prevenire si stingere a incendiilor</w:t>
      </w:r>
    </w:p>
    <w:p w:rsidR="00CB1AED" w:rsidRPr="00FE56C9" w:rsidRDefault="00CB1AED" w:rsidP="00CB1AED">
      <w:pPr>
        <w:pStyle w:val="BodyText"/>
        <w:spacing w:after="0"/>
        <w:rPr>
          <w:color w:val="000000"/>
          <w:sz w:val="28"/>
          <w:szCs w:val="28"/>
          <w:lang w:val="it-IT"/>
        </w:rPr>
      </w:pPr>
      <w:r w:rsidRPr="00FE56C9">
        <w:rPr>
          <w:color w:val="000000"/>
          <w:sz w:val="28"/>
          <w:szCs w:val="28"/>
          <w:lang w:val="it-IT"/>
        </w:rPr>
        <w:t xml:space="preserve">                </w:t>
      </w:r>
    </w:p>
    <w:p w:rsidR="00381A50" w:rsidRPr="00FE56C9" w:rsidRDefault="00CB1AED" w:rsidP="00CB1AED">
      <w:pPr>
        <w:pStyle w:val="BodyText"/>
        <w:spacing w:after="0"/>
        <w:rPr>
          <w:color w:val="000000"/>
          <w:sz w:val="28"/>
          <w:szCs w:val="28"/>
          <w:lang w:val="it-IT"/>
        </w:rPr>
      </w:pPr>
      <w:r w:rsidRPr="00FE56C9">
        <w:rPr>
          <w:color w:val="000000"/>
          <w:sz w:val="28"/>
          <w:szCs w:val="28"/>
          <w:lang w:val="it-IT"/>
        </w:rPr>
        <w:t xml:space="preserve">                </w:t>
      </w:r>
      <w:r w:rsidR="00381A50" w:rsidRPr="00FE56C9">
        <w:rPr>
          <w:color w:val="000000"/>
          <w:sz w:val="28"/>
          <w:szCs w:val="28"/>
          <w:lang w:val="it-IT"/>
        </w:rPr>
        <w:t>Prezenta documentaţie s-a întocmit în conformitate cu normele de prevenire şi stingere a incendiilor în unităti din ramura energiei electrice şi termice, PE 009/93 şi măsurile PSI prevăzute în normativul PE 107-95 şi I20-2000.</w:t>
      </w:r>
    </w:p>
    <w:p w:rsidR="00CB1AED" w:rsidRPr="00FE56C9" w:rsidRDefault="00CB1AED" w:rsidP="00CB1AED">
      <w:pPr>
        <w:pStyle w:val="BodyText"/>
        <w:spacing w:after="0"/>
        <w:rPr>
          <w:color w:val="000000"/>
          <w:sz w:val="28"/>
          <w:szCs w:val="28"/>
          <w:lang w:val="it-IT"/>
        </w:rPr>
      </w:pPr>
      <w:r w:rsidRPr="00FE56C9">
        <w:rPr>
          <w:color w:val="000000"/>
          <w:sz w:val="28"/>
          <w:szCs w:val="28"/>
          <w:lang w:val="it-IT"/>
        </w:rPr>
        <w:t xml:space="preserve">                La trecerea cablurilor prin pereţii despărţitori şi prin fundaţii se vor executa etansari</w:t>
      </w:r>
    </w:p>
    <w:p w:rsidR="00CB1AED" w:rsidRPr="00FE56C9" w:rsidRDefault="00CB1AED" w:rsidP="00CB1AED">
      <w:pPr>
        <w:pStyle w:val="BodyText"/>
        <w:spacing w:after="0"/>
        <w:rPr>
          <w:color w:val="000000"/>
          <w:sz w:val="28"/>
          <w:szCs w:val="28"/>
          <w:lang w:val="it-IT"/>
        </w:rPr>
      </w:pPr>
      <w:r w:rsidRPr="00FE56C9">
        <w:rPr>
          <w:color w:val="000000"/>
          <w:sz w:val="28"/>
          <w:szCs w:val="28"/>
          <w:lang w:val="it-IT"/>
        </w:rPr>
        <w:t xml:space="preserve">conform normelor in vigoare, astfel încât să se împiedice propagarea focului. Se va asigura </w:t>
      </w:r>
    </w:p>
    <w:p w:rsidR="00CB1AED" w:rsidRPr="00FE56C9" w:rsidRDefault="00CB1AED" w:rsidP="00CB1AED">
      <w:pPr>
        <w:pStyle w:val="BodyText"/>
        <w:spacing w:after="0"/>
        <w:rPr>
          <w:color w:val="000000"/>
          <w:sz w:val="28"/>
          <w:szCs w:val="28"/>
          <w:lang w:val="it-IT"/>
        </w:rPr>
      </w:pPr>
      <w:r w:rsidRPr="00FE56C9">
        <w:rPr>
          <w:color w:val="000000"/>
          <w:sz w:val="28"/>
          <w:szCs w:val="28"/>
          <w:lang w:val="it-IT"/>
        </w:rPr>
        <w:t>etanşarea tuburilor faţă de ziduri cât şi  a cablurilor faţă de tuburi.</w:t>
      </w:r>
    </w:p>
    <w:p w:rsidR="00CB1AED" w:rsidRPr="00FE56C9" w:rsidRDefault="00CB1AED" w:rsidP="00CB1AED">
      <w:pPr>
        <w:pStyle w:val="BodyText"/>
        <w:spacing w:after="0"/>
        <w:jc w:val="both"/>
        <w:rPr>
          <w:color w:val="000000"/>
          <w:sz w:val="28"/>
          <w:szCs w:val="28"/>
          <w:lang w:val="it-IT"/>
        </w:rPr>
      </w:pPr>
      <w:r w:rsidRPr="00FE56C9">
        <w:rPr>
          <w:color w:val="000000"/>
          <w:sz w:val="28"/>
          <w:szCs w:val="28"/>
          <w:lang w:val="it-IT"/>
        </w:rPr>
        <w:t xml:space="preserve">                Nu sunt necesare derogări de la normele de pază contra incendiilor.</w:t>
      </w:r>
    </w:p>
    <w:p w:rsidR="00CB1AED" w:rsidRPr="00FE56C9" w:rsidRDefault="00CB1AED" w:rsidP="00CB1AED">
      <w:pPr>
        <w:rPr>
          <w:sz w:val="28"/>
          <w:szCs w:val="28"/>
          <w:lang w:val="ro-RO"/>
        </w:rPr>
      </w:pPr>
    </w:p>
    <w:p w:rsidR="00CB1AED" w:rsidRPr="00FE56C9" w:rsidRDefault="00CB1AED" w:rsidP="00CB1AED">
      <w:pPr>
        <w:jc w:val="both"/>
        <w:rPr>
          <w:sz w:val="28"/>
          <w:szCs w:val="28"/>
        </w:rPr>
      </w:pPr>
    </w:p>
    <w:p w:rsidR="00B84FFE" w:rsidRPr="00FE56C9" w:rsidRDefault="00B84FFE" w:rsidP="00381A50">
      <w:pPr>
        <w:jc w:val="both"/>
        <w:rPr>
          <w:b/>
          <w:sz w:val="28"/>
          <w:szCs w:val="28"/>
        </w:rPr>
      </w:pPr>
    </w:p>
    <w:p w:rsidR="00B84FFE" w:rsidRPr="00FE56C9" w:rsidRDefault="00B84FFE" w:rsidP="00381A50">
      <w:pPr>
        <w:jc w:val="both"/>
        <w:rPr>
          <w:b/>
          <w:sz w:val="28"/>
          <w:szCs w:val="28"/>
        </w:rPr>
      </w:pPr>
    </w:p>
    <w:p w:rsidR="00CB1AED" w:rsidRPr="00FE56C9" w:rsidRDefault="005F484B" w:rsidP="00381A50">
      <w:pPr>
        <w:jc w:val="both"/>
        <w:rPr>
          <w:b/>
          <w:sz w:val="28"/>
          <w:szCs w:val="28"/>
        </w:rPr>
      </w:pPr>
      <w:r w:rsidRPr="00FE56C9">
        <w:rPr>
          <w:b/>
          <w:sz w:val="28"/>
          <w:szCs w:val="28"/>
        </w:rPr>
        <w:t>IX.    MATERIALE</w:t>
      </w:r>
      <w:r w:rsidR="00A91C8B" w:rsidRPr="00FE56C9">
        <w:rPr>
          <w:b/>
          <w:sz w:val="28"/>
          <w:szCs w:val="28"/>
        </w:rPr>
        <w:t>LE</w:t>
      </w:r>
      <w:r w:rsidRPr="00FE56C9">
        <w:rPr>
          <w:b/>
          <w:sz w:val="28"/>
          <w:szCs w:val="28"/>
        </w:rPr>
        <w:t xml:space="preserve"> SI MANOPERA NECESARE PENTRU EXECUTIA LUCRARII</w:t>
      </w:r>
    </w:p>
    <w:p w:rsidR="00CB1AED" w:rsidRPr="00FE56C9" w:rsidRDefault="00CB1AED" w:rsidP="00381A50">
      <w:pPr>
        <w:jc w:val="both"/>
        <w:rPr>
          <w:sz w:val="28"/>
          <w:szCs w:val="28"/>
        </w:rPr>
      </w:pPr>
    </w:p>
    <w:p w:rsidR="00400A5C" w:rsidRPr="00FE56C9" w:rsidRDefault="00400A5C" w:rsidP="00400A5C">
      <w:pPr>
        <w:rPr>
          <w:sz w:val="28"/>
          <w:szCs w:val="28"/>
        </w:rPr>
      </w:pPr>
      <w:r w:rsidRPr="00FE56C9">
        <w:rPr>
          <w:sz w:val="28"/>
          <w:szCs w:val="28"/>
        </w:rPr>
        <w:t xml:space="preserve">             </w:t>
      </w:r>
      <w:r w:rsidR="005F484B" w:rsidRPr="00FE56C9">
        <w:rPr>
          <w:sz w:val="28"/>
          <w:szCs w:val="28"/>
        </w:rPr>
        <w:t>Pentru executia lucrarii sunt cuprinse material</w:t>
      </w:r>
      <w:r w:rsidR="00787803" w:rsidRPr="00FE56C9">
        <w:rPr>
          <w:sz w:val="28"/>
          <w:szCs w:val="28"/>
        </w:rPr>
        <w:t>ele</w:t>
      </w:r>
      <w:r w:rsidR="005F484B" w:rsidRPr="00FE56C9">
        <w:rPr>
          <w:sz w:val="28"/>
          <w:szCs w:val="28"/>
        </w:rPr>
        <w:t xml:space="preserve"> si manopera centralizate in </w:t>
      </w:r>
    </w:p>
    <w:p w:rsidR="003944C4" w:rsidRPr="00FE56C9" w:rsidRDefault="005F484B" w:rsidP="003944C4">
      <w:pPr>
        <w:rPr>
          <w:sz w:val="28"/>
          <w:szCs w:val="28"/>
        </w:rPr>
      </w:pPr>
      <w:r w:rsidRPr="00FE56C9">
        <w:rPr>
          <w:sz w:val="28"/>
          <w:szCs w:val="28"/>
        </w:rPr>
        <w:t>urmatorul</w:t>
      </w:r>
      <w:r w:rsidR="00400A5C" w:rsidRPr="00FE56C9">
        <w:rPr>
          <w:sz w:val="28"/>
          <w:szCs w:val="28"/>
        </w:rPr>
        <w:t xml:space="preserve"> </w:t>
      </w:r>
      <w:r w:rsidRPr="00FE56C9">
        <w:rPr>
          <w:sz w:val="28"/>
          <w:szCs w:val="28"/>
        </w:rPr>
        <w:t>tabel:</w:t>
      </w:r>
    </w:p>
    <w:p w:rsidR="003944C4" w:rsidRPr="00FE56C9" w:rsidRDefault="003944C4" w:rsidP="003944C4">
      <w:pPr>
        <w:rPr>
          <w:sz w:val="28"/>
          <w:szCs w:val="28"/>
        </w:rPr>
      </w:pPr>
    </w:p>
    <w:tbl>
      <w:tblPr>
        <w:tblpPr w:leftFromText="180" w:rightFromText="180" w:vertAnchor="text" w:horzAnchor="page" w:tblpX="1519" w:tblpY="-7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30"/>
        <w:gridCol w:w="5254"/>
        <w:gridCol w:w="1305"/>
        <w:gridCol w:w="1352"/>
      </w:tblGrid>
      <w:tr w:rsidR="003944C4" w:rsidRPr="00FE56C9" w:rsidTr="00FE56C9">
        <w:trPr>
          <w:trHeight w:val="421"/>
        </w:trPr>
        <w:tc>
          <w:tcPr>
            <w:tcW w:w="582" w:type="dxa"/>
            <w:vMerge w:val="restart"/>
          </w:tcPr>
          <w:p w:rsidR="003944C4" w:rsidRPr="00FE56C9" w:rsidRDefault="003944C4" w:rsidP="00F46F86">
            <w:pPr>
              <w:suppressAutoHyphens w:val="0"/>
              <w:ind w:right="-1647"/>
              <w:rPr>
                <w:sz w:val="28"/>
                <w:szCs w:val="28"/>
                <w:lang w:val="pt-BR" w:eastAsia="en-US"/>
              </w:rPr>
            </w:pPr>
            <w:r w:rsidRPr="00FE56C9">
              <w:rPr>
                <w:sz w:val="28"/>
                <w:szCs w:val="28"/>
                <w:lang w:val="pt-BR" w:eastAsia="en-US"/>
              </w:rPr>
              <w:t xml:space="preserve">Nr. </w:t>
            </w:r>
          </w:p>
          <w:p w:rsidR="003944C4" w:rsidRPr="00FE56C9" w:rsidRDefault="003944C4" w:rsidP="00F46F86">
            <w:pPr>
              <w:suppressAutoHyphens w:val="0"/>
              <w:ind w:right="-1647"/>
              <w:rPr>
                <w:sz w:val="28"/>
                <w:szCs w:val="28"/>
                <w:lang w:val="pt-BR" w:eastAsia="en-US"/>
              </w:rPr>
            </w:pPr>
            <w:r w:rsidRPr="00FE56C9">
              <w:rPr>
                <w:sz w:val="28"/>
                <w:szCs w:val="28"/>
                <w:lang w:val="pt-BR" w:eastAsia="en-US"/>
              </w:rPr>
              <w:t>crt.</w:t>
            </w:r>
          </w:p>
        </w:tc>
        <w:tc>
          <w:tcPr>
            <w:tcW w:w="1430" w:type="dxa"/>
            <w:vMerge w:val="restart"/>
          </w:tcPr>
          <w:p w:rsidR="003944C4" w:rsidRPr="00FE56C9" w:rsidRDefault="003944C4" w:rsidP="00F46F86">
            <w:pPr>
              <w:suppressAutoHyphens w:val="0"/>
              <w:ind w:right="-1647"/>
              <w:jc w:val="both"/>
              <w:rPr>
                <w:sz w:val="28"/>
                <w:szCs w:val="28"/>
                <w:lang w:val="pt-BR" w:eastAsia="en-US"/>
              </w:rPr>
            </w:pPr>
            <w:r w:rsidRPr="00FE56C9">
              <w:rPr>
                <w:sz w:val="28"/>
                <w:szCs w:val="28"/>
                <w:lang w:val="pt-BR" w:eastAsia="en-US"/>
              </w:rPr>
              <w:t xml:space="preserve">   Articol de </w:t>
            </w:r>
          </w:p>
          <w:p w:rsidR="003944C4" w:rsidRPr="00FE56C9" w:rsidRDefault="003944C4" w:rsidP="00F46F86">
            <w:pPr>
              <w:suppressAutoHyphens w:val="0"/>
              <w:ind w:right="-1647"/>
              <w:jc w:val="both"/>
              <w:rPr>
                <w:sz w:val="28"/>
                <w:szCs w:val="28"/>
                <w:lang w:val="pt-BR" w:eastAsia="en-US"/>
              </w:rPr>
            </w:pPr>
            <w:r w:rsidRPr="00FE56C9">
              <w:rPr>
                <w:sz w:val="28"/>
                <w:szCs w:val="28"/>
                <w:lang w:val="pt-BR" w:eastAsia="en-US"/>
              </w:rPr>
              <w:t xml:space="preserve">       deviz</w:t>
            </w:r>
          </w:p>
        </w:tc>
        <w:tc>
          <w:tcPr>
            <w:tcW w:w="5254" w:type="dxa"/>
            <w:vMerge w:val="restart"/>
          </w:tcPr>
          <w:p w:rsidR="003944C4" w:rsidRPr="00FE56C9" w:rsidRDefault="003944C4" w:rsidP="00F46F86">
            <w:pPr>
              <w:suppressAutoHyphens w:val="0"/>
              <w:ind w:right="-1647"/>
              <w:jc w:val="both"/>
              <w:rPr>
                <w:sz w:val="28"/>
                <w:szCs w:val="28"/>
                <w:lang w:val="pt-BR" w:eastAsia="en-US"/>
              </w:rPr>
            </w:pPr>
            <w:r w:rsidRPr="00FE56C9">
              <w:rPr>
                <w:sz w:val="28"/>
                <w:szCs w:val="28"/>
                <w:lang w:val="pt-BR" w:eastAsia="en-US"/>
              </w:rPr>
              <w:t xml:space="preserve">                        Denumire </w:t>
            </w:r>
          </w:p>
          <w:p w:rsidR="003944C4" w:rsidRPr="00FE56C9" w:rsidRDefault="003944C4" w:rsidP="00F46F86">
            <w:pPr>
              <w:suppressAutoHyphens w:val="0"/>
              <w:ind w:right="-1647"/>
              <w:jc w:val="both"/>
              <w:rPr>
                <w:sz w:val="28"/>
                <w:szCs w:val="28"/>
                <w:lang w:val="pt-BR" w:eastAsia="en-US"/>
              </w:rPr>
            </w:pPr>
            <w:r w:rsidRPr="00FE56C9">
              <w:rPr>
                <w:sz w:val="28"/>
                <w:szCs w:val="28"/>
                <w:lang w:val="pt-BR" w:eastAsia="en-US"/>
              </w:rPr>
              <w:t xml:space="preserve">                 material / lucrare</w:t>
            </w:r>
          </w:p>
        </w:tc>
        <w:tc>
          <w:tcPr>
            <w:tcW w:w="1305" w:type="dxa"/>
          </w:tcPr>
          <w:p w:rsidR="003944C4" w:rsidRPr="00FE56C9" w:rsidRDefault="003944C4" w:rsidP="00F46F86">
            <w:pPr>
              <w:suppressAutoHyphens w:val="0"/>
              <w:ind w:right="-1647"/>
              <w:rPr>
                <w:sz w:val="28"/>
                <w:szCs w:val="28"/>
                <w:lang w:val="pt-BR" w:eastAsia="en-US"/>
              </w:rPr>
            </w:pPr>
            <w:r w:rsidRPr="00FE56C9">
              <w:rPr>
                <w:sz w:val="28"/>
                <w:szCs w:val="28"/>
                <w:lang w:val="pt-BR" w:eastAsia="en-US"/>
              </w:rPr>
              <w:t>Procurare</w:t>
            </w:r>
          </w:p>
        </w:tc>
        <w:tc>
          <w:tcPr>
            <w:tcW w:w="1352" w:type="dxa"/>
          </w:tcPr>
          <w:p w:rsidR="003944C4" w:rsidRPr="00FE56C9" w:rsidRDefault="003944C4" w:rsidP="00F46F86">
            <w:pPr>
              <w:suppressAutoHyphens w:val="0"/>
              <w:ind w:right="-1647"/>
              <w:rPr>
                <w:sz w:val="28"/>
                <w:szCs w:val="28"/>
                <w:lang w:val="pt-BR" w:eastAsia="en-US"/>
              </w:rPr>
            </w:pPr>
            <w:r w:rsidRPr="00FE56C9">
              <w:rPr>
                <w:sz w:val="28"/>
                <w:szCs w:val="28"/>
                <w:lang w:val="pt-BR" w:eastAsia="en-US"/>
              </w:rPr>
              <w:t>Manopera</w:t>
            </w:r>
          </w:p>
        </w:tc>
      </w:tr>
      <w:tr w:rsidR="003944C4" w:rsidRPr="00FE56C9" w:rsidTr="00FE56C9">
        <w:trPr>
          <w:trHeight w:val="252"/>
        </w:trPr>
        <w:tc>
          <w:tcPr>
            <w:tcW w:w="582" w:type="dxa"/>
            <w:vMerge/>
          </w:tcPr>
          <w:p w:rsidR="003944C4" w:rsidRPr="00FE56C9" w:rsidRDefault="003944C4" w:rsidP="00F46F86">
            <w:pPr>
              <w:suppressAutoHyphens w:val="0"/>
              <w:ind w:right="-1647"/>
              <w:rPr>
                <w:sz w:val="28"/>
                <w:szCs w:val="28"/>
                <w:lang w:val="pt-BR" w:eastAsia="en-US"/>
              </w:rPr>
            </w:pPr>
          </w:p>
        </w:tc>
        <w:tc>
          <w:tcPr>
            <w:tcW w:w="1430" w:type="dxa"/>
            <w:vMerge/>
          </w:tcPr>
          <w:p w:rsidR="003944C4" w:rsidRPr="00FE56C9" w:rsidRDefault="003944C4" w:rsidP="00F46F86">
            <w:pPr>
              <w:suppressAutoHyphens w:val="0"/>
              <w:ind w:right="-1647"/>
              <w:rPr>
                <w:sz w:val="28"/>
                <w:szCs w:val="28"/>
                <w:lang w:val="pt-BR" w:eastAsia="en-US"/>
              </w:rPr>
            </w:pPr>
          </w:p>
        </w:tc>
        <w:tc>
          <w:tcPr>
            <w:tcW w:w="5254" w:type="dxa"/>
            <w:vMerge/>
          </w:tcPr>
          <w:p w:rsidR="003944C4" w:rsidRPr="00FE56C9" w:rsidRDefault="003944C4" w:rsidP="00F46F86">
            <w:pPr>
              <w:suppressAutoHyphens w:val="0"/>
              <w:ind w:right="-1647"/>
              <w:rPr>
                <w:sz w:val="28"/>
                <w:szCs w:val="28"/>
                <w:lang w:val="pt-BR" w:eastAsia="en-US"/>
              </w:rPr>
            </w:pPr>
          </w:p>
        </w:tc>
        <w:tc>
          <w:tcPr>
            <w:tcW w:w="1305" w:type="dxa"/>
          </w:tcPr>
          <w:p w:rsidR="003944C4" w:rsidRPr="00FE56C9" w:rsidRDefault="00F56D52" w:rsidP="00815E56">
            <w:pPr>
              <w:suppressAutoHyphens w:val="0"/>
              <w:ind w:right="-1647"/>
              <w:rPr>
                <w:sz w:val="28"/>
                <w:szCs w:val="28"/>
                <w:lang w:val="pt-BR" w:eastAsia="en-US"/>
              </w:rPr>
            </w:pPr>
            <w:r w:rsidRPr="00FE56C9">
              <w:rPr>
                <w:sz w:val="28"/>
                <w:szCs w:val="28"/>
                <w:lang w:val="pt-BR" w:eastAsia="en-US"/>
              </w:rPr>
              <w:t xml:space="preserve">buc     </w:t>
            </w:r>
            <w:r w:rsidR="000C7FA7" w:rsidRPr="00FE56C9">
              <w:rPr>
                <w:sz w:val="28"/>
                <w:szCs w:val="28"/>
                <w:lang w:val="pt-BR" w:eastAsia="en-US"/>
              </w:rPr>
              <w:t>m</w:t>
            </w:r>
          </w:p>
        </w:tc>
        <w:tc>
          <w:tcPr>
            <w:tcW w:w="1352"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buc      m</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3944C4" w:rsidRPr="00FE56C9">
              <w:rPr>
                <w:sz w:val="28"/>
                <w:szCs w:val="28"/>
                <w:lang w:val="pt-BR" w:eastAsia="en-US"/>
              </w:rPr>
              <w:t>1</w:t>
            </w:r>
          </w:p>
        </w:tc>
        <w:tc>
          <w:tcPr>
            <w:tcW w:w="1430"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EG08C1</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Platbanda OL zincat 40x4 mm</w:t>
            </w:r>
          </w:p>
        </w:tc>
        <w:tc>
          <w:tcPr>
            <w:tcW w:w="1305"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 xml:space="preserve">          200</w:t>
            </w:r>
          </w:p>
        </w:tc>
        <w:tc>
          <w:tcPr>
            <w:tcW w:w="1352"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 xml:space="preserve">          200</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2</w:t>
            </w:r>
          </w:p>
        </w:tc>
        <w:tc>
          <w:tcPr>
            <w:tcW w:w="1430"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EG05XB</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Electrod pt priza de pamant</w:t>
            </w:r>
          </w:p>
        </w:tc>
        <w:tc>
          <w:tcPr>
            <w:tcW w:w="1305"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15</w:t>
            </w:r>
          </w:p>
        </w:tc>
        <w:tc>
          <w:tcPr>
            <w:tcW w:w="1352"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15</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3</w:t>
            </w:r>
          </w:p>
        </w:tc>
        <w:tc>
          <w:tcPr>
            <w:tcW w:w="1430"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EG07XA</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Piesa de separatie</w:t>
            </w:r>
          </w:p>
        </w:tc>
        <w:tc>
          <w:tcPr>
            <w:tcW w:w="1305"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12</w:t>
            </w:r>
          </w:p>
        </w:tc>
        <w:tc>
          <w:tcPr>
            <w:tcW w:w="1352"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12</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4</w:t>
            </w:r>
          </w:p>
        </w:tc>
        <w:tc>
          <w:tcPr>
            <w:tcW w:w="1430"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NLE1002</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Material marunt</w:t>
            </w:r>
          </w:p>
        </w:tc>
        <w:tc>
          <w:tcPr>
            <w:tcW w:w="1305"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 xml:space="preserve">  1</w:t>
            </w:r>
          </w:p>
        </w:tc>
        <w:tc>
          <w:tcPr>
            <w:tcW w:w="1352"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 xml:space="preserve">  1</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5</w:t>
            </w:r>
          </w:p>
        </w:tc>
        <w:tc>
          <w:tcPr>
            <w:tcW w:w="1430" w:type="dxa"/>
          </w:tcPr>
          <w:p w:rsidR="003944C4" w:rsidRPr="00FE56C9" w:rsidRDefault="00127D5E" w:rsidP="00F46F86">
            <w:pPr>
              <w:suppressAutoHyphens w:val="0"/>
              <w:ind w:right="-1647"/>
              <w:rPr>
                <w:sz w:val="28"/>
                <w:szCs w:val="28"/>
                <w:lang w:val="pt-BR" w:eastAsia="en-US"/>
              </w:rPr>
            </w:pPr>
            <w:r w:rsidRPr="00FE56C9">
              <w:rPr>
                <w:sz w:val="28"/>
                <w:szCs w:val="28"/>
                <w:lang w:val="pt-BR" w:eastAsia="en-US"/>
              </w:rPr>
              <w:t>TSA02XA</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Sapatura manuala (m³)</w:t>
            </w:r>
          </w:p>
        </w:tc>
        <w:tc>
          <w:tcPr>
            <w:tcW w:w="1305" w:type="dxa"/>
          </w:tcPr>
          <w:p w:rsidR="003944C4" w:rsidRPr="00FE56C9" w:rsidRDefault="003944C4" w:rsidP="00F46F86">
            <w:pPr>
              <w:suppressAutoHyphens w:val="0"/>
              <w:ind w:right="-1647"/>
              <w:rPr>
                <w:sz w:val="28"/>
                <w:szCs w:val="28"/>
                <w:lang w:val="pt-BR" w:eastAsia="en-US"/>
              </w:rPr>
            </w:pPr>
          </w:p>
        </w:tc>
        <w:tc>
          <w:tcPr>
            <w:tcW w:w="1352"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15</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6</w:t>
            </w:r>
          </w:p>
        </w:tc>
        <w:tc>
          <w:tcPr>
            <w:tcW w:w="1430" w:type="dxa"/>
          </w:tcPr>
          <w:p w:rsidR="003944C4" w:rsidRPr="00FE56C9" w:rsidRDefault="00127D5E" w:rsidP="00F46F86">
            <w:pPr>
              <w:suppressAutoHyphens w:val="0"/>
              <w:ind w:right="-1647"/>
              <w:rPr>
                <w:sz w:val="28"/>
                <w:szCs w:val="28"/>
                <w:lang w:val="pt-BR" w:eastAsia="en-US"/>
              </w:rPr>
            </w:pPr>
            <w:r w:rsidRPr="00FE56C9">
              <w:rPr>
                <w:sz w:val="28"/>
                <w:szCs w:val="28"/>
                <w:lang w:val="pt-BR" w:eastAsia="en-US"/>
              </w:rPr>
              <w:t>TSD04B1</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Compactare pamant</w:t>
            </w:r>
            <w:r w:rsidR="00543076" w:rsidRPr="00FE56C9">
              <w:rPr>
                <w:sz w:val="28"/>
                <w:szCs w:val="28"/>
                <w:lang w:val="pt-BR" w:eastAsia="en-US"/>
              </w:rPr>
              <w:t xml:space="preserve"> (m³)</w:t>
            </w:r>
          </w:p>
        </w:tc>
        <w:tc>
          <w:tcPr>
            <w:tcW w:w="1305" w:type="dxa"/>
          </w:tcPr>
          <w:p w:rsidR="003944C4" w:rsidRPr="00FE56C9" w:rsidRDefault="003944C4" w:rsidP="00F46F86">
            <w:pPr>
              <w:suppressAutoHyphens w:val="0"/>
              <w:ind w:right="-1647"/>
              <w:rPr>
                <w:sz w:val="28"/>
                <w:szCs w:val="28"/>
                <w:lang w:val="pt-BR" w:eastAsia="en-US"/>
              </w:rPr>
            </w:pPr>
          </w:p>
        </w:tc>
        <w:tc>
          <w:tcPr>
            <w:tcW w:w="1352"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15</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7</w:t>
            </w:r>
          </w:p>
        </w:tc>
        <w:tc>
          <w:tcPr>
            <w:tcW w:w="1430"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W2J03A</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Verificare prize impamantare</w:t>
            </w:r>
          </w:p>
        </w:tc>
        <w:tc>
          <w:tcPr>
            <w:tcW w:w="1305" w:type="dxa"/>
          </w:tcPr>
          <w:p w:rsidR="003944C4" w:rsidRPr="00FE56C9" w:rsidRDefault="003944C4" w:rsidP="00F46F86">
            <w:pPr>
              <w:suppressAutoHyphens w:val="0"/>
              <w:ind w:right="-1647"/>
              <w:rPr>
                <w:sz w:val="28"/>
                <w:szCs w:val="28"/>
                <w:lang w:val="pt-BR" w:eastAsia="en-US"/>
              </w:rPr>
            </w:pPr>
          </w:p>
        </w:tc>
        <w:tc>
          <w:tcPr>
            <w:tcW w:w="1352"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 xml:space="preserve">  6</w:t>
            </w:r>
          </w:p>
        </w:tc>
      </w:tr>
      <w:tr w:rsidR="003944C4" w:rsidRPr="00FE56C9" w:rsidTr="00FE56C9">
        <w:tc>
          <w:tcPr>
            <w:tcW w:w="582" w:type="dxa"/>
          </w:tcPr>
          <w:p w:rsidR="003944C4" w:rsidRPr="00FE56C9" w:rsidRDefault="002D5F41" w:rsidP="002D5F41">
            <w:pPr>
              <w:suppressAutoHyphens w:val="0"/>
              <w:ind w:right="-1647"/>
              <w:rPr>
                <w:sz w:val="28"/>
                <w:szCs w:val="28"/>
                <w:lang w:val="pt-BR" w:eastAsia="en-US"/>
              </w:rPr>
            </w:pPr>
            <w:r w:rsidRPr="00FE56C9">
              <w:rPr>
                <w:sz w:val="28"/>
                <w:szCs w:val="28"/>
                <w:lang w:val="pt-BR" w:eastAsia="en-US"/>
              </w:rPr>
              <w:t xml:space="preserve"> </w:t>
            </w:r>
            <w:r w:rsidR="00200D01" w:rsidRPr="00FE56C9">
              <w:rPr>
                <w:sz w:val="28"/>
                <w:szCs w:val="28"/>
                <w:lang w:val="pt-BR" w:eastAsia="en-US"/>
              </w:rPr>
              <w:t>8</w:t>
            </w:r>
          </w:p>
        </w:tc>
        <w:tc>
          <w:tcPr>
            <w:tcW w:w="1430"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XA01</w:t>
            </w:r>
          </w:p>
        </w:tc>
        <w:tc>
          <w:tcPr>
            <w:tcW w:w="5254" w:type="dxa"/>
          </w:tcPr>
          <w:p w:rsidR="003944C4" w:rsidRPr="00FE56C9" w:rsidRDefault="00F56D52" w:rsidP="00F46F86">
            <w:pPr>
              <w:suppressAutoHyphens w:val="0"/>
              <w:ind w:right="-1647"/>
              <w:rPr>
                <w:sz w:val="28"/>
                <w:szCs w:val="28"/>
                <w:lang w:val="pt-BR" w:eastAsia="en-US"/>
              </w:rPr>
            </w:pPr>
            <w:r w:rsidRPr="00FE56C9">
              <w:rPr>
                <w:sz w:val="28"/>
                <w:szCs w:val="28"/>
                <w:lang w:val="pt-BR" w:eastAsia="en-US"/>
              </w:rPr>
              <w:t>Transport prin purtare directa</w:t>
            </w:r>
            <w:r w:rsidR="00543076" w:rsidRPr="00FE56C9">
              <w:rPr>
                <w:sz w:val="28"/>
                <w:szCs w:val="28"/>
                <w:lang w:val="pt-BR" w:eastAsia="en-US"/>
              </w:rPr>
              <w:t xml:space="preserve"> (to)</w:t>
            </w:r>
          </w:p>
        </w:tc>
        <w:tc>
          <w:tcPr>
            <w:tcW w:w="1305" w:type="dxa"/>
          </w:tcPr>
          <w:p w:rsidR="003944C4" w:rsidRPr="00FE56C9" w:rsidRDefault="003944C4" w:rsidP="00F46F86">
            <w:pPr>
              <w:suppressAutoHyphens w:val="0"/>
              <w:ind w:right="-1647"/>
              <w:rPr>
                <w:sz w:val="28"/>
                <w:szCs w:val="28"/>
                <w:lang w:val="pt-BR" w:eastAsia="en-US"/>
              </w:rPr>
            </w:pPr>
          </w:p>
        </w:tc>
        <w:tc>
          <w:tcPr>
            <w:tcW w:w="1352" w:type="dxa"/>
          </w:tcPr>
          <w:p w:rsidR="003944C4" w:rsidRPr="00FE56C9" w:rsidRDefault="00543076" w:rsidP="00F46F86">
            <w:pPr>
              <w:suppressAutoHyphens w:val="0"/>
              <w:ind w:right="-1647"/>
              <w:rPr>
                <w:sz w:val="28"/>
                <w:szCs w:val="28"/>
                <w:lang w:val="pt-BR" w:eastAsia="en-US"/>
              </w:rPr>
            </w:pPr>
            <w:r w:rsidRPr="00FE56C9">
              <w:rPr>
                <w:sz w:val="28"/>
                <w:szCs w:val="28"/>
                <w:lang w:val="pt-BR" w:eastAsia="en-US"/>
              </w:rPr>
              <w:t xml:space="preserve">  1</w:t>
            </w:r>
          </w:p>
        </w:tc>
      </w:tr>
    </w:tbl>
    <w:p w:rsidR="003944C4" w:rsidRPr="00FE56C9" w:rsidRDefault="003944C4" w:rsidP="003944C4">
      <w:pPr>
        <w:rPr>
          <w:sz w:val="28"/>
          <w:szCs w:val="28"/>
        </w:rPr>
      </w:pPr>
    </w:p>
    <w:p w:rsidR="00D25EFB" w:rsidRPr="00D25EFB" w:rsidRDefault="00D25EFB" w:rsidP="00D25EFB">
      <w:pPr>
        <w:rPr>
          <w:sz w:val="28"/>
          <w:szCs w:val="28"/>
        </w:rPr>
      </w:pPr>
      <w:r w:rsidRPr="00D25EFB">
        <w:rPr>
          <w:sz w:val="28"/>
          <w:szCs w:val="28"/>
        </w:rPr>
        <w:t>1.</w:t>
      </w:r>
      <w:r w:rsidRPr="00D25EFB">
        <w:rPr>
          <w:sz w:val="28"/>
          <w:szCs w:val="28"/>
        </w:rPr>
        <w:tab/>
        <w:t xml:space="preserve">Termen de executie: </w:t>
      </w:r>
      <w:r w:rsidR="00BA3E89">
        <w:rPr>
          <w:sz w:val="28"/>
          <w:szCs w:val="28"/>
        </w:rPr>
        <w:t>30</w:t>
      </w:r>
      <w:r w:rsidRPr="00D25EFB">
        <w:rPr>
          <w:color w:val="FF0000"/>
          <w:sz w:val="28"/>
          <w:szCs w:val="28"/>
        </w:rPr>
        <w:t xml:space="preserve"> </w:t>
      </w:r>
      <w:r w:rsidRPr="00BA3E89">
        <w:rPr>
          <w:sz w:val="28"/>
          <w:szCs w:val="28"/>
        </w:rPr>
        <w:t>ZILE CALENDARISTICE.</w:t>
      </w:r>
    </w:p>
    <w:p w:rsidR="00D25EFB" w:rsidRPr="00D25EFB" w:rsidRDefault="00D25EFB" w:rsidP="00D25EFB">
      <w:pPr>
        <w:rPr>
          <w:sz w:val="28"/>
          <w:szCs w:val="28"/>
        </w:rPr>
      </w:pPr>
      <w:r w:rsidRPr="00D25EFB">
        <w:rPr>
          <w:sz w:val="28"/>
          <w:szCs w:val="28"/>
        </w:rPr>
        <w:t>2.</w:t>
      </w:r>
      <w:r w:rsidRPr="00D25EFB">
        <w:rPr>
          <w:sz w:val="28"/>
          <w:szCs w:val="28"/>
        </w:rPr>
        <w:tab/>
        <w:t xml:space="preserve">Termen de garantie a lucrariilor </w:t>
      </w:r>
      <w:r>
        <w:rPr>
          <w:sz w:val="28"/>
          <w:szCs w:val="28"/>
        </w:rPr>
        <w:t>2</w:t>
      </w:r>
      <w:r w:rsidRPr="00D25EFB">
        <w:rPr>
          <w:sz w:val="28"/>
          <w:szCs w:val="28"/>
        </w:rPr>
        <w:t xml:space="preserve"> ani de la incheierea Procesului Verbal de receptie la teminarea lucrariilor. </w:t>
      </w:r>
    </w:p>
    <w:p w:rsidR="00D25EFB" w:rsidRPr="00D25EFB" w:rsidRDefault="00D25EFB" w:rsidP="00D25EFB">
      <w:pPr>
        <w:rPr>
          <w:sz w:val="28"/>
          <w:szCs w:val="28"/>
        </w:rPr>
      </w:pPr>
      <w:r w:rsidRPr="00D25EFB">
        <w:rPr>
          <w:sz w:val="28"/>
          <w:szCs w:val="28"/>
        </w:rPr>
        <w:t>3.</w:t>
      </w:r>
      <w:r w:rsidRPr="00D25EFB">
        <w:rPr>
          <w:sz w:val="28"/>
          <w:szCs w:val="28"/>
        </w:rPr>
        <w:tab/>
        <w:t>Preţurile vor fi ferme pe toată durata de realizare a lucrărilor.</w:t>
      </w:r>
    </w:p>
    <w:p w:rsidR="00D25EFB" w:rsidRPr="00D25EFB" w:rsidRDefault="00D25EFB" w:rsidP="00D25EFB">
      <w:pPr>
        <w:rPr>
          <w:sz w:val="28"/>
          <w:szCs w:val="28"/>
        </w:rPr>
      </w:pPr>
      <w:r w:rsidRPr="00D25EFB">
        <w:rPr>
          <w:sz w:val="28"/>
          <w:szCs w:val="28"/>
        </w:rPr>
        <w:t>4.</w:t>
      </w:r>
      <w:r w:rsidRPr="00D25EFB">
        <w:rPr>
          <w:sz w:val="28"/>
          <w:szCs w:val="28"/>
        </w:rPr>
        <w:tab/>
        <w:t>În cadrul devizului vor fi cuprinse toate operaţiile de manipulare manuală şi mecanică, transportul pe orizontală şi verticală a materialelor şi molozului, transportul auto al materialului şi al molozului inclusiv taxe groapă gunoi etc.</w:t>
      </w:r>
    </w:p>
    <w:p w:rsidR="00D25EFB" w:rsidRPr="00D25EFB" w:rsidRDefault="00D25EFB" w:rsidP="00D25EFB">
      <w:pPr>
        <w:rPr>
          <w:sz w:val="28"/>
          <w:szCs w:val="28"/>
        </w:rPr>
      </w:pPr>
      <w:r w:rsidRPr="00D25EFB">
        <w:rPr>
          <w:sz w:val="28"/>
          <w:szCs w:val="28"/>
        </w:rPr>
        <w:t>5.</w:t>
      </w:r>
      <w:r w:rsidRPr="00D25EFB">
        <w:rPr>
          <w:sz w:val="28"/>
          <w:szCs w:val="28"/>
        </w:rPr>
        <w:tab/>
        <w:t>Decontarea lucrărilor se va face la cantităţi real executate pe baza masuratorilor si a situatiei de plata.</w:t>
      </w:r>
    </w:p>
    <w:p w:rsidR="00D25EFB" w:rsidRPr="00D25EFB" w:rsidRDefault="00D25EFB" w:rsidP="00D25EFB">
      <w:pPr>
        <w:rPr>
          <w:sz w:val="28"/>
          <w:szCs w:val="28"/>
        </w:rPr>
      </w:pPr>
      <w:r w:rsidRPr="00D25EFB">
        <w:rPr>
          <w:sz w:val="28"/>
          <w:szCs w:val="28"/>
        </w:rPr>
        <w:t>6.</w:t>
      </w:r>
      <w:r w:rsidRPr="00D25EFB">
        <w:rPr>
          <w:sz w:val="28"/>
          <w:szCs w:val="28"/>
        </w:rPr>
        <w:tab/>
        <w:t>Lucrările ce devin ascunse se decontează numai dacă au fost consemnate într-un proces verbal de lucrări ascunse.</w:t>
      </w:r>
    </w:p>
    <w:p w:rsidR="00D25EFB" w:rsidRPr="00D25EFB" w:rsidRDefault="00D25EFB" w:rsidP="00D25EFB">
      <w:pPr>
        <w:rPr>
          <w:sz w:val="28"/>
          <w:szCs w:val="28"/>
        </w:rPr>
      </w:pPr>
      <w:r w:rsidRPr="00D25EFB">
        <w:rPr>
          <w:sz w:val="28"/>
          <w:szCs w:val="28"/>
        </w:rPr>
        <w:t>7.</w:t>
      </w:r>
      <w:r w:rsidRPr="00D25EFB">
        <w:rPr>
          <w:sz w:val="28"/>
          <w:szCs w:val="28"/>
        </w:rPr>
        <w:tab/>
        <w:t xml:space="preserve">Formularul oferta se va completa in mod obligatoriu pentru suma totala (suma devizelor) si se va prezenta cate un deviz oferta analitic pentru fiecare cantitate de lucrari in parte, care va cuprinde : nr. curent, articolul de deviz utilizat, denumirea operatiei care se va executa, unitatea de masura, pretul unitar la materiale, manopera, utilaj si transport, valoare  pt material, manopera, valoarea totala. </w:t>
      </w:r>
    </w:p>
    <w:p w:rsidR="00D25EFB" w:rsidRPr="00D25EFB" w:rsidRDefault="00D25EFB" w:rsidP="00D25EFB">
      <w:pPr>
        <w:rPr>
          <w:sz w:val="28"/>
          <w:szCs w:val="28"/>
        </w:rPr>
      </w:pPr>
      <w:r w:rsidRPr="00D25EFB">
        <w:rPr>
          <w:sz w:val="28"/>
          <w:szCs w:val="28"/>
        </w:rPr>
        <w:lastRenderedPageBreak/>
        <w:t>8.</w:t>
      </w:r>
      <w:r w:rsidRPr="00D25EFB">
        <w:rPr>
          <w:sz w:val="28"/>
          <w:szCs w:val="28"/>
        </w:rPr>
        <w:tab/>
        <w:t>Articolele din oferta vor cuprinde toate materialele marunte necesare executiei lucrarilor.</w:t>
      </w:r>
    </w:p>
    <w:p w:rsidR="00D25EFB" w:rsidRPr="00D25EFB" w:rsidRDefault="00D25EFB" w:rsidP="00D25EFB">
      <w:pPr>
        <w:rPr>
          <w:sz w:val="28"/>
          <w:szCs w:val="28"/>
        </w:rPr>
      </w:pPr>
      <w:r w:rsidRPr="00D25EFB">
        <w:rPr>
          <w:sz w:val="28"/>
          <w:szCs w:val="28"/>
        </w:rPr>
        <w:t>9.</w:t>
      </w:r>
      <w:r w:rsidRPr="00D25EFB">
        <w:rPr>
          <w:sz w:val="28"/>
          <w:szCs w:val="28"/>
        </w:rPr>
        <w:tab/>
        <w:t>Pe parcursul îndeplinirii contractului, se vor respecta normele de protecţia muncii, de prevenirea şi stingerea incendiilor şi protecţia mediului, atât cele generale cât şi cele care sunt în vigoare în domeniul învăţământului, precum şi cele specifice construcţiilor (mai ales cele privind lucrul la înălţime); constructorul are obligaţia să semnaleze din timp beneficiarului eventualele nereguli.</w:t>
      </w: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Documente solicitate ce vor insoti oferta:</w:t>
      </w: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 xml:space="preserve">1. Declaratia privind neîncadrarea în prevederile art. 165 din Legea 98/2016; </w:t>
      </w:r>
    </w:p>
    <w:p w:rsidR="00D25EFB" w:rsidRPr="00D25EFB" w:rsidRDefault="00D25EFB" w:rsidP="00D25EFB">
      <w:pPr>
        <w:rPr>
          <w:sz w:val="28"/>
          <w:szCs w:val="28"/>
        </w:rPr>
      </w:pPr>
      <w:r w:rsidRPr="00D25EFB">
        <w:rPr>
          <w:sz w:val="28"/>
          <w:szCs w:val="28"/>
        </w:rPr>
        <w:t xml:space="preserve">2. Declaratia prin care ofertantul certifica faptul ca nu se incadreaza la prevederile art. 164 din Legea nr. 98/2016; Nota: Se solicita atât ofertantului asociat, subcontractantului cât si tertului sustinator. </w:t>
      </w:r>
    </w:p>
    <w:p w:rsidR="00D25EFB" w:rsidRPr="00D25EFB" w:rsidRDefault="00D25EFB" w:rsidP="00D25EFB">
      <w:pPr>
        <w:rPr>
          <w:sz w:val="28"/>
          <w:szCs w:val="28"/>
        </w:rPr>
      </w:pPr>
      <w:r w:rsidRPr="00D25EFB">
        <w:rPr>
          <w:sz w:val="28"/>
          <w:szCs w:val="28"/>
        </w:rPr>
        <w:t xml:space="preserve">3. Declaratia privind neâncadrarea la prev. art. 167 din Legea nr. 98/2016; </w:t>
      </w:r>
    </w:p>
    <w:p w:rsidR="00D25EFB" w:rsidRPr="00D25EFB" w:rsidRDefault="00D25EFB" w:rsidP="00D25EFB">
      <w:pPr>
        <w:rPr>
          <w:sz w:val="28"/>
          <w:szCs w:val="28"/>
        </w:rPr>
      </w:pPr>
      <w:r w:rsidRPr="00D25EFB">
        <w:rPr>
          <w:sz w:val="28"/>
          <w:szCs w:val="28"/>
        </w:rPr>
        <w:t>4. Declaratia privind neâncadrarea în situatiile prevazute de la art. 58-63 din Legea nr. 98/2016 .</w:t>
      </w:r>
    </w:p>
    <w:p w:rsidR="00D25EFB" w:rsidRPr="00D25EFB" w:rsidRDefault="00D25EFB" w:rsidP="00D25EFB">
      <w:pPr>
        <w:rPr>
          <w:sz w:val="28"/>
          <w:szCs w:val="28"/>
        </w:rPr>
      </w:pPr>
      <w:r w:rsidRPr="00D25EFB">
        <w:rPr>
          <w:sz w:val="28"/>
          <w:szCs w:val="28"/>
        </w:rPr>
        <w:t xml:space="preserve">5. Declaraţie privind lista principalelor lucrari similare executate în ultimii 5 ani, in care se prezinta date despre lucrare: denumire, beneficiar, durata, perioada, valoarea lucrarii; </w:t>
      </w:r>
    </w:p>
    <w:p w:rsidR="00D25EFB" w:rsidRPr="00D25EFB" w:rsidRDefault="00D25EFB" w:rsidP="00D25EFB">
      <w:pPr>
        <w:rPr>
          <w:sz w:val="28"/>
          <w:szCs w:val="28"/>
        </w:rPr>
      </w:pPr>
      <w:r w:rsidRPr="00D25EFB">
        <w:rPr>
          <w:sz w:val="28"/>
          <w:szCs w:val="28"/>
        </w:rPr>
        <w:t>6. Declaratie privind acceptarea clauzelor contractuale, conform model contract atasat,</w:t>
      </w:r>
    </w:p>
    <w:p w:rsidR="00D25EFB" w:rsidRPr="00D25EFB" w:rsidRDefault="00D25EFB" w:rsidP="00D25EFB">
      <w:pPr>
        <w:rPr>
          <w:sz w:val="28"/>
          <w:szCs w:val="28"/>
        </w:rPr>
      </w:pPr>
      <w:r w:rsidRPr="00D25EFB">
        <w:rPr>
          <w:sz w:val="28"/>
          <w:szCs w:val="28"/>
        </w:rPr>
        <w:t>7. Formular de oferta financiara, centralizatorul financiar, devize.</w:t>
      </w:r>
    </w:p>
    <w:p w:rsidR="00D25EFB" w:rsidRPr="00D25EFB" w:rsidRDefault="00D25EFB" w:rsidP="00D25EFB">
      <w:pPr>
        <w:rPr>
          <w:sz w:val="28"/>
          <w:szCs w:val="28"/>
        </w:rPr>
      </w:pPr>
      <w:r w:rsidRPr="00D25EFB">
        <w:rPr>
          <w:sz w:val="28"/>
          <w:szCs w:val="28"/>
        </w:rPr>
        <w:t>8. Fise/pliante pentru materialele care vor fi puse in opera ( unde este cazul)</w:t>
      </w: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Garantia de buna executie va fi de 5 % din valoarea contractului de lucrari fara TVA constituita conf art.</w:t>
      </w:r>
      <w:r w:rsidR="008F341E">
        <w:rPr>
          <w:sz w:val="28"/>
          <w:szCs w:val="28"/>
        </w:rPr>
        <w:t xml:space="preserve"> </w:t>
      </w:r>
      <w:r w:rsidRPr="00D25EFB">
        <w:rPr>
          <w:sz w:val="28"/>
          <w:szCs w:val="28"/>
        </w:rPr>
        <w:t>40 din HOTĂRÂREA Nr. 395/2016 din 2 iunie 2016.</w:t>
      </w: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BA3E89" w:rsidRDefault="00BA3E89" w:rsidP="00D25EFB">
      <w:pPr>
        <w:rPr>
          <w:sz w:val="28"/>
          <w:szCs w:val="28"/>
        </w:rPr>
      </w:pPr>
    </w:p>
    <w:p w:rsidR="00BA3E89" w:rsidRDefault="00BA3E89" w:rsidP="00D25EFB">
      <w:pPr>
        <w:rPr>
          <w:sz w:val="28"/>
          <w:szCs w:val="28"/>
        </w:rPr>
      </w:pPr>
    </w:p>
    <w:p w:rsidR="00BA3E89" w:rsidRDefault="00BA3E89" w:rsidP="00D25EFB">
      <w:pPr>
        <w:rPr>
          <w:sz w:val="28"/>
          <w:szCs w:val="28"/>
        </w:rPr>
      </w:pPr>
    </w:p>
    <w:p w:rsidR="00BA3E89" w:rsidRDefault="00BA3E89" w:rsidP="00D25EFB">
      <w:pPr>
        <w:rPr>
          <w:sz w:val="28"/>
          <w:szCs w:val="28"/>
        </w:rPr>
      </w:pPr>
    </w:p>
    <w:p w:rsidR="00D25EFB" w:rsidRPr="00D25EFB" w:rsidRDefault="00D25EFB" w:rsidP="00D25EFB">
      <w:pPr>
        <w:rPr>
          <w:sz w:val="28"/>
          <w:szCs w:val="28"/>
        </w:rPr>
      </w:pPr>
      <w:r w:rsidRPr="00D25EFB">
        <w:rPr>
          <w:sz w:val="28"/>
          <w:szCs w:val="28"/>
        </w:rPr>
        <w:lastRenderedPageBreak/>
        <w:t>Formular 1</w:t>
      </w:r>
    </w:p>
    <w:p w:rsidR="00D25EFB" w:rsidRPr="00D25EFB" w:rsidRDefault="00D25EFB" w:rsidP="00D25EFB">
      <w:pPr>
        <w:rPr>
          <w:sz w:val="28"/>
          <w:szCs w:val="28"/>
        </w:rPr>
      </w:pPr>
      <w:r w:rsidRPr="00D25EFB">
        <w:rPr>
          <w:sz w:val="28"/>
          <w:szCs w:val="28"/>
        </w:rPr>
        <w:t>CANDIDATUL/OFERTANTUL</w:t>
      </w:r>
    </w:p>
    <w:p w:rsidR="00D25EFB" w:rsidRPr="00D25EFB" w:rsidRDefault="00D25EFB" w:rsidP="00D25EFB">
      <w:pPr>
        <w:rPr>
          <w:sz w:val="28"/>
          <w:szCs w:val="28"/>
        </w:rPr>
      </w:pPr>
      <w:r w:rsidRPr="00D25EFB">
        <w:rPr>
          <w:sz w:val="28"/>
          <w:szCs w:val="28"/>
        </w:rPr>
        <w:t xml:space="preserve">  ____________________</w:t>
      </w:r>
    </w:p>
    <w:p w:rsidR="00D25EFB" w:rsidRPr="00D25EFB" w:rsidRDefault="00D25EFB" w:rsidP="00D25EFB">
      <w:pPr>
        <w:rPr>
          <w:sz w:val="28"/>
          <w:szCs w:val="28"/>
        </w:rPr>
      </w:pPr>
      <w:r w:rsidRPr="00D25EFB">
        <w:rPr>
          <w:sz w:val="28"/>
          <w:szCs w:val="28"/>
        </w:rPr>
        <w:t xml:space="preserve">           (denumirea/numele)</w:t>
      </w:r>
    </w:p>
    <w:p w:rsidR="00D25EFB" w:rsidRPr="00D25EFB" w:rsidRDefault="00D25EFB" w:rsidP="00D25EFB">
      <w:pPr>
        <w:rPr>
          <w:sz w:val="28"/>
          <w:szCs w:val="28"/>
        </w:rPr>
      </w:pPr>
      <w:r w:rsidRPr="00D25EFB">
        <w:rPr>
          <w:sz w:val="28"/>
          <w:szCs w:val="28"/>
        </w:rPr>
        <w:t>DECLARATIE PRIVIND NEÎNCADRAREA ÎN PREVEDERILE ART. 165 DIN LEGEA 98/2016</w:t>
      </w: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D25EFB" w:rsidRPr="00D25EFB" w:rsidRDefault="00D25EFB" w:rsidP="00D25EFB">
      <w:pPr>
        <w:rPr>
          <w:sz w:val="28"/>
          <w:szCs w:val="28"/>
        </w:rPr>
      </w:pPr>
      <w:r w:rsidRPr="00D25EFB">
        <w:rPr>
          <w:sz w:val="28"/>
          <w:szCs w:val="28"/>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D25EFB" w:rsidRPr="00D25EFB" w:rsidRDefault="00D25EFB" w:rsidP="00D25EFB">
      <w:pPr>
        <w:rPr>
          <w:sz w:val="28"/>
          <w:szCs w:val="28"/>
        </w:rPr>
      </w:pPr>
      <w:r w:rsidRPr="00D25EFB">
        <w:rPr>
          <w:sz w:val="28"/>
          <w:szCs w:val="28"/>
        </w:rPr>
        <w:t>Prezenta declaratie este valabila pana la data de ____________________ .</w:t>
      </w:r>
    </w:p>
    <w:p w:rsidR="00D25EFB" w:rsidRPr="00D25EFB" w:rsidRDefault="00D25EFB" w:rsidP="00D25EFB">
      <w:pPr>
        <w:rPr>
          <w:sz w:val="28"/>
          <w:szCs w:val="28"/>
        </w:rPr>
      </w:pPr>
      <w:r w:rsidRPr="00D25EFB">
        <w:rPr>
          <w:sz w:val="28"/>
          <w:szCs w:val="28"/>
        </w:rPr>
        <w:t xml:space="preserve">                                                                          (se precizeaza data expirarii perioadei de valabilitate a ofertei)</w:t>
      </w: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 xml:space="preserve">    Data completarii ......................</w:t>
      </w: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Candidat/ofertant,</w:t>
      </w:r>
    </w:p>
    <w:p w:rsidR="00D25EFB" w:rsidRPr="00D25EFB" w:rsidRDefault="00D25EFB" w:rsidP="00D25EFB">
      <w:pPr>
        <w:rPr>
          <w:sz w:val="28"/>
          <w:szCs w:val="28"/>
        </w:rPr>
      </w:pPr>
      <w:r w:rsidRPr="00D25EFB">
        <w:rPr>
          <w:sz w:val="28"/>
          <w:szCs w:val="28"/>
        </w:rPr>
        <w:t>_________________</w:t>
      </w:r>
    </w:p>
    <w:p w:rsidR="00D25EFB" w:rsidRPr="00D25EFB" w:rsidRDefault="00D25EFB" w:rsidP="00D25EFB">
      <w:pPr>
        <w:rPr>
          <w:sz w:val="28"/>
          <w:szCs w:val="28"/>
        </w:rPr>
      </w:pPr>
      <w:r w:rsidRPr="00D25EFB">
        <w:rPr>
          <w:sz w:val="28"/>
          <w:szCs w:val="28"/>
        </w:rPr>
        <w:t>(semnatura autorizata)</w:t>
      </w:r>
    </w:p>
    <w:p w:rsidR="00D25EFB" w:rsidRPr="00D25EFB" w:rsidRDefault="00D25EFB" w:rsidP="00D25EFB">
      <w:pPr>
        <w:rPr>
          <w:sz w:val="28"/>
          <w:szCs w:val="28"/>
        </w:rPr>
      </w:pPr>
    </w:p>
    <w:p w:rsidR="00D25EFB" w:rsidRPr="00D25EFB" w:rsidRDefault="00D25EFB" w:rsidP="00D25EFB">
      <w:pPr>
        <w:rPr>
          <w:sz w:val="28"/>
          <w:szCs w:val="28"/>
        </w:rPr>
      </w:pPr>
      <w:r w:rsidRPr="00D25EFB">
        <w:rPr>
          <w:sz w:val="28"/>
          <w:szCs w:val="28"/>
        </w:rPr>
        <w:t xml:space="preserve">                                                     </w:t>
      </w: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D25EFB">
      <w:pPr>
        <w:rPr>
          <w:sz w:val="28"/>
          <w:szCs w:val="28"/>
        </w:rPr>
      </w:pPr>
    </w:p>
    <w:p w:rsidR="00D25EFB" w:rsidRPr="00D25EFB" w:rsidRDefault="00D25EFB" w:rsidP="00BA3E89">
      <w:pPr>
        <w:jc w:val="center"/>
        <w:rPr>
          <w:sz w:val="28"/>
          <w:szCs w:val="28"/>
        </w:rPr>
      </w:pPr>
      <w:r w:rsidRPr="00D25EFB">
        <w:rPr>
          <w:sz w:val="28"/>
          <w:szCs w:val="28"/>
        </w:rPr>
        <w:t>Formular 2</w:t>
      </w:r>
    </w:p>
    <w:p w:rsidR="00D25EFB" w:rsidRPr="00D25EFB" w:rsidRDefault="00D25EFB" w:rsidP="00BA3E89">
      <w:pPr>
        <w:jc w:val="center"/>
        <w:rPr>
          <w:sz w:val="28"/>
          <w:szCs w:val="28"/>
        </w:rPr>
      </w:pPr>
      <w:r w:rsidRPr="00D25EFB">
        <w:rPr>
          <w:sz w:val="28"/>
          <w:szCs w:val="28"/>
        </w:rPr>
        <w:t>OPERATOR ECONOMIC</w:t>
      </w:r>
    </w:p>
    <w:p w:rsidR="00D25EFB" w:rsidRPr="00D25EFB" w:rsidRDefault="00D25EFB" w:rsidP="00BA3E89">
      <w:pPr>
        <w:jc w:val="center"/>
        <w:rPr>
          <w:sz w:val="28"/>
          <w:szCs w:val="28"/>
        </w:rPr>
      </w:pPr>
    </w:p>
    <w:p w:rsidR="00D25EFB" w:rsidRPr="00D25EFB" w:rsidRDefault="00D25EFB" w:rsidP="00BA3E89">
      <w:pPr>
        <w:jc w:val="center"/>
        <w:rPr>
          <w:sz w:val="28"/>
          <w:szCs w:val="28"/>
        </w:rPr>
      </w:pPr>
      <w:r w:rsidRPr="00D25EFB">
        <w:rPr>
          <w:sz w:val="28"/>
          <w:szCs w:val="28"/>
        </w:rPr>
        <w:t>(denumirea /numele)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DECLARAŢIE</w:t>
      </w:r>
    </w:p>
    <w:p w:rsidR="00D25EFB" w:rsidRPr="00D25EFB" w:rsidRDefault="00D25EFB" w:rsidP="00BA3E89">
      <w:pPr>
        <w:jc w:val="both"/>
        <w:rPr>
          <w:sz w:val="28"/>
          <w:szCs w:val="28"/>
        </w:rPr>
      </w:pPr>
      <w:r w:rsidRPr="00D25EFB">
        <w:rPr>
          <w:sz w:val="28"/>
          <w:szCs w:val="28"/>
        </w:rPr>
        <w:t>privind neîncadrarea în situaţiile prevăzute la art. 164 din Legea 98/2016</w:t>
      </w:r>
    </w:p>
    <w:p w:rsidR="00D25EFB" w:rsidRPr="00D25EFB" w:rsidRDefault="00D25EFB" w:rsidP="00BA3E89">
      <w:pPr>
        <w:jc w:val="both"/>
        <w:rPr>
          <w:sz w:val="28"/>
          <w:szCs w:val="28"/>
        </w:rPr>
      </w:pPr>
      <w:r w:rsidRPr="00D25EFB">
        <w:rPr>
          <w:sz w:val="28"/>
          <w:szCs w:val="28"/>
        </w:rPr>
        <w:t xml:space="preserve">Subsemnatul(a) </w:t>
      </w:r>
      <w:r w:rsidRPr="00D25EFB">
        <w:rPr>
          <w:sz w:val="28"/>
          <w:szCs w:val="28"/>
        </w:rPr>
        <w:tab/>
      </w:r>
    </w:p>
    <w:p w:rsidR="00D25EFB" w:rsidRPr="00D25EFB" w:rsidRDefault="00D25EFB" w:rsidP="00BA3E89">
      <w:pPr>
        <w:jc w:val="both"/>
        <w:rPr>
          <w:sz w:val="28"/>
          <w:szCs w:val="28"/>
        </w:rPr>
      </w:pPr>
      <w:r w:rsidRPr="00D25EFB">
        <w:rPr>
          <w:sz w:val="28"/>
          <w:szCs w:val="28"/>
        </w:rPr>
        <w:t>[se inserează numele operatorului economic-persoana juridică],</w:t>
      </w:r>
    </w:p>
    <w:p w:rsidR="00D25EFB" w:rsidRPr="00D25EFB" w:rsidRDefault="00D25EFB" w:rsidP="00BA3E89">
      <w:pPr>
        <w:jc w:val="both"/>
        <w:rPr>
          <w:sz w:val="28"/>
          <w:szCs w:val="28"/>
        </w:rPr>
      </w:pPr>
      <w:r w:rsidRPr="00D25EFB">
        <w:rPr>
          <w:sz w:val="28"/>
          <w:szCs w:val="28"/>
        </w:rPr>
        <w:t xml:space="preserve">în calitate de ofertant /candidat /concurent la procedura de </w:t>
      </w:r>
      <w:r w:rsidRPr="00D25EFB">
        <w:rPr>
          <w:sz w:val="28"/>
          <w:szCs w:val="28"/>
        </w:rPr>
        <w:tab/>
      </w:r>
    </w:p>
    <w:p w:rsidR="00D25EFB" w:rsidRPr="00D25EFB" w:rsidRDefault="00D25EFB" w:rsidP="00BA3E89">
      <w:pPr>
        <w:jc w:val="both"/>
        <w:rPr>
          <w:sz w:val="28"/>
          <w:szCs w:val="28"/>
        </w:rPr>
      </w:pPr>
      <w:r w:rsidRPr="00D25EFB">
        <w:rPr>
          <w:sz w:val="28"/>
          <w:szCs w:val="28"/>
        </w:rPr>
        <w:t>[ se menţionează procedura]</w:t>
      </w:r>
    </w:p>
    <w:p w:rsidR="00D25EFB" w:rsidRPr="00D25EFB" w:rsidRDefault="00D25EFB" w:rsidP="00BA3E89">
      <w:pPr>
        <w:jc w:val="both"/>
        <w:rPr>
          <w:sz w:val="28"/>
          <w:szCs w:val="28"/>
        </w:rPr>
      </w:pPr>
      <w:r w:rsidRPr="00D25EFB">
        <w:rPr>
          <w:sz w:val="28"/>
          <w:szCs w:val="28"/>
        </w:rPr>
        <w:t xml:space="preserve">pentru achiziţia de </w:t>
      </w:r>
      <w:r w:rsidRPr="00D25EFB">
        <w:rPr>
          <w:sz w:val="28"/>
          <w:szCs w:val="28"/>
        </w:rPr>
        <w:tab/>
      </w:r>
    </w:p>
    <w:p w:rsidR="00D25EFB" w:rsidRPr="00D25EFB" w:rsidRDefault="00D25EFB" w:rsidP="00BA3E89">
      <w:pPr>
        <w:jc w:val="both"/>
        <w:rPr>
          <w:sz w:val="28"/>
          <w:szCs w:val="28"/>
        </w:rPr>
      </w:pPr>
      <w:r w:rsidRPr="00D25EFB">
        <w:rPr>
          <w:sz w:val="28"/>
          <w:szCs w:val="28"/>
        </w:rPr>
        <w:t>[se inserează, după caz, denumirea produsului, serviciului sau lucrării şi codul CPV],</w:t>
      </w:r>
    </w:p>
    <w:p w:rsidR="00D25EFB" w:rsidRPr="00D25EFB" w:rsidRDefault="00D25EFB" w:rsidP="00BA3E89">
      <w:pPr>
        <w:jc w:val="both"/>
        <w:rPr>
          <w:sz w:val="28"/>
          <w:szCs w:val="28"/>
        </w:rPr>
      </w:pPr>
      <w:r w:rsidRPr="00D25EFB">
        <w:rPr>
          <w:sz w:val="28"/>
          <w:szCs w:val="28"/>
        </w:rPr>
        <w:t xml:space="preserve">la data de </w:t>
      </w:r>
      <w:r w:rsidRPr="00D25EFB">
        <w:rPr>
          <w:sz w:val="28"/>
          <w:szCs w:val="28"/>
        </w:rPr>
        <w:tab/>
        <w:t xml:space="preserve"> organizată de Universitatea Transilvania din Braşov ,</w:t>
      </w:r>
    </w:p>
    <w:p w:rsidR="00D25EFB" w:rsidRPr="00D25EFB" w:rsidRDefault="00D25EFB" w:rsidP="00BA3E89">
      <w:pPr>
        <w:jc w:val="both"/>
        <w:rPr>
          <w:sz w:val="28"/>
          <w:szCs w:val="28"/>
        </w:rPr>
      </w:pPr>
      <w:r w:rsidRPr="00D25EFB">
        <w:rPr>
          <w:sz w:val="28"/>
          <w:szCs w:val="28"/>
        </w:rPr>
        <w:t>[se inserează data],</w:t>
      </w:r>
      <w:r w:rsidRPr="00D25EFB">
        <w:rPr>
          <w:sz w:val="28"/>
          <w:szCs w:val="28"/>
        </w:rPr>
        <w:tab/>
      </w:r>
    </w:p>
    <w:p w:rsidR="00D25EFB" w:rsidRPr="00D25EFB" w:rsidRDefault="00D25EFB" w:rsidP="00BA3E89">
      <w:pPr>
        <w:jc w:val="both"/>
        <w:rPr>
          <w:sz w:val="28"/>
          <w:szCs w:val="28"/>
        </w:rPr>
      </w:pPr>
      <w:r w:rsidRPr="00D25EFB">
        <w:rPr>
          <w:sz w:val="28"/>
          <w:szCs w:val="28"/>
        </w:rPr>
        <w:t>declar pe proprie răspundere că nu ma aflu in situatia prevazuta la art.164 din Legea 98/2016, respectiv nu am fost condamnat prin hotarare definitive a unei instante judecatoresti, pentru comiterea uneia dintre urmatoarele infractiuni:</w:t>
      </w:r>
    </w:p>
    <w:p w:rsidR="00D25EFB" w:rsidRPr="00D25EFB" w:rsidRDefault="00D25EFB" w:rsidP="00BA3E89">
      <w:pPr>
        <w:jc w:val="both"/>
        <w:rPr>
          <w:sz w:val="28"/>
          <w:szCs w:val="28"/>
        </w:rPr>
      </w:pPr>
      <w:r w:rsidRPr="00D25EFB">
        <w:rPr>
          <w:sz w:val="28"/>
          <w:szCs w:val="28"/>
        </w:rPr>
        <w:t>a)</w:t>
      </w:r>
      <w:r w:rsidRPr="00D25EFB">
        <w:rPr>
          <w:sz w:val="28"/>
          <w:szCs w:val="28"/>
        </w:rPr>
        <w:ta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25EFB" w:rsidRPr="00D25EFB" w:rsidRDefault="00D25EFB" w:rsidP="00BA3E89">
      <w:pPr>
        <w:jc w:val="both"/>
        <w:rPr>
          <w:sz w:val="28"/>
          <w:szCs w:val="28"/>
        </w:rPr>
      </w:pPr>
      <w:r w:rsidRPr="00D25EFB">
        <w:rPr>
          <w:sz w:val="28"/>
          <w:szCs w:val="28"/>
        </w:rPr>
        <w:t>b)</w:t>
      </w:r>
      <w:r w:rsidRPr="00D25EFB">
        <w:rPr>
          <w:sz w:val="28"/>
          <w:szCs w:val="28"/>
        </w:rPr>
        <w:tab/>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25EFB" w:rsidRPr="00D25EFB" w:rsidRDefault="00D25EFB" w:rsidP="00BA3E89">
      <w:pPr>
        <w:jc w:val="both"/>
        <w:rPr>
          <w:sz w:val="28"/>
          <w:szCs w:val="28"/>
        </w:rPr>
      </w:pPr>
      <w:r w:rsidRPr="00D25EFB">
        <w:rPr>
          <w:sz w:val="28"/>
          <w:szCs w:val="28"/>
        </w:rPr>
        <w:t>c)</w:t>
      </w:r>
      <w:r w:rsidRPr="00D25EFB">
        <w:rPr>
          <w:sz w:val="28"/>
          <w:szCs w:val="28"/>
        </w:rPr>
        <w:tab/>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D25EFB" w:rsidRPr="00D25EFB" w:rsidRDefault="00D25EFB" w:rsidP="00BA3E89">
      <w:pPr>
        <w:jc w:val="both"/>
        <w:rPr>
          <w:sz w:val="28"/>
          <w:szCs w:val="28"/>
        </w:rPr>
      </w:pPr>
      <w:r w:rsidRPr="00D25EFB">
        <w:rPr>
          <w:sz w:val="28"/>
          <w:szCs w:val="28"/>
        </w:rPr>
        <w:t>d)</w:t>
      </w:r>
      <w:r w:rsidRPr="00D25EFB">
        <w:rPr>
          <w:sz w:val="28"/>
          <w:szCs w:val="28"/>
        </w:rPr>
        <w:tab/>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D25EFB" w:rsidRPr="00D25EFB" w:rsidRDefault="00D25EFB" w:rsidP="00BA3E89">
      <w:pPr>
        <w:jc w:val="both"/>
        <w:rPr>
          <w:sz w:val="28"/>
          <w:szCs w:val="28"/>
        </w:rPr>
      </w:pPr>
      <w:r w:rsidRPr="00D25EFB">
        <w:rPr>
          <w:sz w:val="28"/>
          <w:szCs w:val="28"/>
        </w:rPr>
        <w:t>e)</w:t>
      </w:r>
      <w:r w:rsidRPr="00D25EFB">
        <w:rPr>
          <w:sz w:val="28"/>
          <w:szCs w:val="28"/>
        </w:rPr>
        <w:tab/>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25EFB" w:rsidRPr="00D25EFB" w:rsidRDefault="00D25EFB" w:rsidP="00BA3E89">
      <w:pPr>
        <w:jc w:val="both"/>
        <w:rPr>
          <w:sz w:val="28"/>
          <w:szCs w:val="28"/>
        </w:rPr>
      </w:pPr>
      <w:r w:rsidRPr="00D25EFB">
        <w:rPr>
          <w:sz w:val="28"/>
          <w:szCs w:val="28"/>
        </w:rPr>
        <w:t>f)</w:t>
      </w:r>
      <w:r w:rsidRPr="00D25EFB">
        <w:rPr>
          <w:sz w:val="28"/>
          <w:szCs w:val="28"/>
        </w:rPr>
        <w:tab/>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D25EFB" w:rsidRPr="00D25EFB" w:rsidRDefault="00D25EFB" w:rsidP="00BA3E89">
      <w:pPr>
        <w:jc w:val="both"/>
        <w:rPr>
          <w:sz w:val="28"/>
          <w:szCs w:val="28"/>
        </w:rPr>
      </w:pPr>
      <w:r w:rsidRPr="00D25EFB">
        <w:rPr>
          <w:sz w:val="28"/>
          <w:szCs w:val="28"/>
        </w:rPr>
        <w:t>g)</w:t>
      </w:r>
      <w:r w:rsidRPr="00D25EFB">
        <w:rPr>
          <w:sz w:val="28"/>
          <w:szCs w:val="28"/>
        </w:rPr>
        <w:tab/>
        <w:t xml:space="preserve"> fraudă, în sensul articolului 1 din Convenţia privind protejarea intereselor financiare ale Comunităţilor Europene din 27 noiembrie 1995.</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Operator economic, …………………………. (semnătura autorizată )</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Formular 3</w:t>
      </w:r>
    </w:p>
    <w:p w:rsidR="00D25EFB" w:rsidRPr="00D25EFB" w:rsidRDefault="00D25EFB" w:rsidP="00BA3E89">
      <w:pPr>
        <w:jc w:val="both"/>
        <w:rPr>
          <w:sz w:val="28"/>
          <w:szCs w:val="28"/>
        </w:rPr>
      </w:pPr>
      <w:r w:rsidRPr="00D25EFB">
        <w:rPr>
          <w:sz w:val="28"/>
          <w:szCs w:val="28"/>
        </w:rPr>
        <w:t>OPERATOR ECONOMIC</w:t>
      </w:r>
    </w:p>
    <w:p w:rsidR="00D25EFB" w:rsidRPr="00D25EFB" w:rsidRDefault="00D25EFB" w:rsidP="00BA3E89">
      <w:pPr>
        <w:jc w:val="both"/>
        <w:rPr>
          <w:sz w:val="28"/>
          <w:szCs w:val="28"/>
        </w:rPr>
      </w:pPr>
      <w:r w:rsidRPr="00D25EFB">
        <w:rPr>
          <w:sz w:val="28"/>
          <w:szCs w:val="28"/>
        </w:rPr>
        <w:tab/>
      </w:r>
    </w:p>
    <w:p w:rsidR="00D25EFB" w:rsidRPr="00D25EFB" w:rsidRDefault="00D25EFB" w:rsidP="00BA3E89">
      <w:pPr>
        <w:jc w:val="both"/>
        <w:rPr>
          <w:sz w:val="28"/>
          <w:szCs w:val="28"/>
        </w:rPr>
      </w:pPr>
      <w:r w:rsidRPr="00D25EFB">
        <w:rPr>
          <w:sz w:val="28"/>
          <w:szCs w:val="28"/>
        </w:rPr>
        <w:t>(denumirea /numele)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DECLARAŢIE</w:t>
      </w:r>
    </w:p>
    <w:p w:rsidR="00D25EFB" w:rsidRPr="00D25EFB" w:rsidRDefault="00D25EFB" w:rsidP="00BA3E89">
      <w:pPr>
        <w:jc w:val="both"/>
        <w:rPr>
          <w:sz w:val="28"/>
          <w:szCs w:val="28"/>
        </w:rPr>
      </w:pPr>
      <w:r w:rsidRPr="00D25EFB">
        <w:rPr>
          <w:sz w:val="28"/>
          <w:szCs w:val="28"/>
        </w:rPr>
        <w:t>privind neîncadrarea în situaţiile prevăzute la art. 167 din Legea 98/2016</w:t>
      </w:r>
    </w:p>
    <w:p w:rsidR="00D25EFB" w:rsidRPr="00D25EFB" w:rsidRDefault="00D25EFB" w:rsidP="00BA3E89">
      <w:pPr>
        <w:jc w:val="both"/>
        <w:rPr>
          <w:sz w:val="28"/>
          <w:szCs w:val="28"/>
        </w:rPr>
      </w:pPr>
      <w:r w:rsidRPr="00D25EFB">
        <w:rPr>
          <w:sz w:val="28"/>
          <w:szCs w:val="28"/>
        </w:rPr>
        <w:t>Subsemnatul(a) ………………………………..</w:t>
      </w:r>
    </w:p>
    <w:p w:rsidR="00D25EFB" w:rsidRPr="00D25EFB" w:rsidRDefault="00D25EFB" w:rsidP="00BA3E89">
      <w:pPr>
        <w:jc w:val="both"/>
        <w:rPr>
          <w:sz w:val="28"/>
          <w:szCs w:val="28"/>
        </w:rPr>
      </w:pPr>
      <w:r w:rsidRPr="00D25EFB">
        <w:rPr>
          <w:sz w:val="28"/>
          <w:szCs w:val="28"/>
        </w:rPr>
        <w:t>[se inserează numele operatorului economic-persoana juridică],</w:t>
      </w:r>
    </w:p>
    <w:p w:rsidR="00D25EFB" w:rsidRPr="00D25EFB" w:rsidRDefault="00D25EFB" w:rsidP="00BA3E89">
      <w:pPr>
        <w:jc w:val="both"/>
        <w:rPr>
          <w:sz w:val="28"/>
          <w:szCs w:val="28"/>
        </w:rPr>
      </w:pPr>
      <w:r w:rsidRPr="00D25EFB">
        <w:rPr>
          <w:sz w:val="28"/>
          <w:szCs w:val="28"/>
        </w:rPr>
        <w:t xml:space="preserve">în calitate de ofertant /candidat /concurent la procedura de </w:t>
      </w:r>
      <w:r w:rsidRPr="00D25EFB">
        <w:rPr>
          <w:sz w:val="28"/>
          <w:szCs w:val="28"/>
        </w:rPr>
        <w:tab/>
      </w:r>
    </w:p>
    <w:p w:rsidR="00D25EFB" w:rsidRPr="00D25EFB" w:rsidRDefault="00D25EFB" w:rsidP="00BA3E89">
      <w:pPr>
        <w:jc w:val="both"/>
        <w:rPr>
          <w:sz w:val="28"/>
          <w:szCs w:val="28"/>
        </w:rPr>
      </w:pPr>
      <w:r w:rsidRPr="00D25EFB">
        <w:rPr>
          <w:sz w:val="28"/>
          <w:szCs w:val="28"/>
        </w:rPr>
        <w:t>[ se menţionează procedura]</w:t>
      </w:r>
    </w:p>
    <w:p w:rsidR="00D25EFB" w:rsidRPr="00D25EFB" w:rsidRDefault="00D25EFB" w:rsidP="00BA3E89">
      <w:pPr>
        <w:jc w:val="both"/>
        <w:rPr>
          <w:sz w:val="28"/>
          <w:szCs w:val="28"/>
        </w:rPr>
      </w:pPr>
      <w:r w:rsidRPr="00D25EFB">
        <w:rPr>
          <w:sz w:val="28"/>
          <w:szCs w:val="28"/>
        </w:rPr>
        <w:t xml:space="preserve">pentru achiziţia de </w:t>
      </w:r>
      <w:r w:rsidRPr="00D25EFB">
        <w:rPr>
          <w:sz w:val="28"/>
          <w:szCs w:val="28"/>
        </w:rPr>
        <w:tab/>
      </w:r>
    </w:p>
    <w:p w:rsidR="00D25EFB" w:rsidRPr="00D25EFB" w:rsidRDefault="00D25EFB" w:rsidP="00BA3E89">
      <w:pPr>
        <w:jc w:val="both"/>
        <w:rPr>
          <w:sz w:val="28"/>
          <w:szCs w:val="28"/>
        </w:rPr>
      </w:pPr>
      <w:r w:rsidRPr="00D25EFB">
        <w:rPr>
          <w:sz w:val="28"/>
          <w:szCs w:val="28"/>
        </w:rPr>
        <w:t>[se inserează, după caz, denumirea produsului, serviciului sau lucrării şi codul CPV],</w:t>
      </w:r>
    </w:p>
    <w:p w:rsidR="00D25EFB" w:rsidRPr="00D25EFB" w:rsidRDefault="00D25EFB" w:rsidP="00BA3E89">
      <w:pPr>
        <w:jc w:val="both"/>
        <w:rPr>
          <w:sz w:val="28"/>
          <w:szCs w:val="28"/>
        </w:rPr>
      </w:pPr>
      <w:r w:rsidRPr="00D25EFB">
        <w:rPr>
          <w:sz w:val="28"/>
          <w:szCs w:val="28"/>
        </w:rPr>
        <w:t xml:space="preserve">la data de </w:t>
      </w:r>
      <w:r w:rsidRPr="00D25EFB">
        <w:rPr>
          <w:sz w:val="28"/>
          <w:szCs w:val="28"/>
        </w:rPr>
        <w:tab/>
        <w:t xml:space="preserve"> organizată de Universitatea Transilvania din Braşov ,</w:t>
      </w:r>
    </w:p>
    <w:p w:rsidR="00D25EFB" w:rsidRPr="00D25EFB" w:rsidRDefault="00D25EFB" w:rsidP="00BA3E89">
      <w:pPr>
        <w:jc w:val="both"/>
        <w:rPr>
          <w:sz w:val="28"/>
          <w:szCs w:val="28"/>
        </w:rPr>
      </w:pPr>
      <w:r w:rsidRPr="00D25EFB">
        <w:rPr>
          <w:sz w:val="28"/>
          <w:szCs w:val="28"/>
        </w:rPr>
        <w:t>[se inserează data],</w:t>
      </w:r>
      <w:r w:rsidRPr="00D25EFB">
        <w:rPr>
          <w:sz w:val="28"/>
          <w:szCs w:val="28"/>
        </w:rPr>
        <w:tab/>
      </w:r>
    </w:p>
    <w:p w:rsidR="00D25EFB" w:rsidRPr="00D25EFB" w:rsidRDefault="00D25EFB" w:rsidP="00BA3E89">
      <w:pPr>
        <w:jc w:val="both"/>
        <w:rPr>
          <w:sz w:val="28"/>
          <w:szCs w:val="28"/>
        </w:rPr>
      </w:pPr>
      <w:r w:rsidRPr="00D25EFB">
        <w:rPr>
          <w:sz w:val="28"/>
          <w:szCs w:val="28"/>
        </w:rPr>
        <w:t>declar pe proprie răspundere că nu ma aflu in vreuna din situatiile prevazute la art.167 din Legea 98/2016, respectiv:</w:t>
      </w:r>
    </w:p>
    <w:p w:rsidR="00D25EFB" w:rsidRPr="00D25EFB" w:rsidRDefault="00D25EFB" w:rsidP="00BA3E89">
      <w:pPr>
        <w:jc w:val="both"/>
        <w:rPr>
          <w:sz w:val="28"/>
          <w:szCs w:val="28"/>
        </w:rPr>
      </w:pPr>
      <w:r w:rsidRPr="00D25EFB">
        <w:rPr>
          <w:sz w:val="28"/>
          <w:szCs w:val="28"/>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25EFB" w:rsidRPr="00D25EFB" w:rsidRDefault="00D25EFB" w:rsidP="00BA3E89">
      <w:pPr>
        <w:jc w:val="both"/>
        <w:rPr>
          <w:sz w:val="28"/>
          <w:szCs w:val="28"/>
        </w:rPr>
      </w:pPr>
      <w:r w:rsidRPr="00D25EFB">
        <w:rPr>
          <w:sz w:val="28"/>
          <w:szCs w:val="28"/>
        </w:rPr>
        <w:t xml:space="preserve">b) se află în procedura insolvenţei sau în lichidare, în supraveghere judiciară sau în încetarea activităţii; </w:t>
      </w:r>
    </w:p>
    <w:p w:rsidR="00D25EFB" w:rsidRPr="00D25EFB" w:rsidRDefault="00D25EFB" w:rsidP="00BA3E89">
      <w:pPr>
        <w:jc w:val="both"/>
        <w:rPr>
          <w:sz w:val="28"/>
          <w:szCs w:val="28"/>
        </w:rPr>
      </w:pPr>
      <w:r w:rsidRPr="00D25EFB">
        <w:rPr>
          <w:sz w:val="28"/>
          <w:szCs w:val="28"/>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25EFB" w:rsidRPr="00D25EFB" w:rsidRDefault="00D25EFB" w:rsidP="00BA3E89">
      <w:pPr>
        <w:jc w:val="both"/>
        <w:rPr>
          <w:sz w:val="28"/>
          <w:szCs w:val="28"/>
        </w:rPr>
      </w:pPr>
      <w:r w:rsidRPr="00D25EFB">
        <w:rPr>
          <w:sz w:val="28"/>
          <w:szCs w:val="28"/>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25EFB" w:rsidRPr="00D25EFB" w:rsidRDefault="00D25EFB" w:rsidP="00BA3E89">
      <w:pPr>
        <w:jc w:val="both"/>
        <w:rPr>
          <w:sz w:val="28"/>
          <w:szCs w:val="28"/>
        </w:rPr>
      </w:pPr>
      <w:r w:rsidRPr="00D25EFB">
        <w:rPr>
          <w:sz w:val="28"/>
          <w:szCs w:val="28"/>
        </w:rPr>
        <w:t xml:space="preserve">e) se află într-o situaţie de conflict de interese în cadrul sau în legătură cu procedura în cauză, iar această situaţie nu poate fi remediată în mod efectiv prin alte măsuri mai puţin severe; </w:t>
      </w:r>
    </w:p>
    <w:p w:rsidR="00D25EFB" w:rsidRPr="00D25EFB" w:rsidRDefault="00D25EFB" w:rsidP="00BA3E89">
      <w:pPr>
        <w:jc w:val="both"/>
        <w:rPr>
          <w:sz w:val="28"/>
          <w:szCs w:val="28"/>
        </w:rPr>
      </w:pPr>
      <w:r w:rsidRPr="00D25EFB">
        <w:rPr>
          <w:sz w:val="28"/>
          <w:szCs w:val="28"/>
        </w:rPr>
        <w:t xml:space="preserve">f) participarea anterioară a operatorului economic la pregătirea procedurii de atribuire a condus la o distorsionare a concurenţei, iar această situaţie nu poate fi remediată prin alte măsuri mai puţin severe; </w:t>
      </w:r>
    </w:p>
    <w:p w:rsidR="00D25EFB" w:rsidRPr="00D25EFB" w:rsidRDefault="00D25EFB" w:rsidP="00BA3E89">
      <w:pPr>
        <w:jc w:val="both"/>
        <w:rPr>
          <w:sz w:val="28"/>
          <w:szCs w:val="28"/>
        </w:rPr>
      </w:pPr>
      <w:r w:rsidRPr="00D25EFB">
        <w:rPr>
          <w:sz w:val="28"/>
          <w:szCs w:val="28"/>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25EFB" w:rsidRPr="00D25EFB" w:rsidRDefault="00D25EFB" w:rsidP="00BA3E89">
      <w:pPr>
        <w:jc w:val="both"/>
        <w:rPr>
          <w:sz w:val="28"/>
          <w:szCs w:val="28"/>
        </w:rPr>
      </w:pPr>
      <w:r w:rsidRPr="00D25EFB">
        <w:rPr>
          <w:sz w:val="28"/>
          <w:szCs w:val="28"/>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25EFB" w:rsidRPr="00D25EFB" w:rsidRDefault="00D25EFB" w:rsidP="00BA3E89">
      <w:pPr>
        <w:jc w:val="both"/>
        <w:rPr>
          <w:sz w:val="28"/>
          <w:szCs w:val="28"/>
        </w:rPr>
      </w:pPr>
      <w:r w:rsidRPr="00D25EFB">
        <w:rPr>
          <w:sz w:val="28"/>
          <w:szCs w:val="28"/>
        </w:rPr>
        <w:lastRenderedPageBreak/>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Operator economic, …………………………. (semnătura autorizată )</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Formular 4</w:t>
      </w:r>
    </w:p>
    <w:p w:rsidR="00D25EFB" w:rsidRPr="00D25EFB" w:rsidRDefault="00D25EFB" w:rsidP="00BA3E89">
      <w:pPr>
        <w:jc w:val="both"/>
        <w:rPr>
          <w:sz w:val="28"/>
          <w:szCs w:val="28"/>
        </w:rPr>
      </w:pPr>
      <w:r w:rsidRPr="00D25EFB">
        <w:rPr>
          <w:sz w:val="28"/>
          <w:szCs w:val="28"/>
        </w:rPr>
        <w:t>Operator Economic</w:t>
      </w:r>
    </w:p>
    <w:p w:rsidR="00D25EFB" w:rsidRPr="00D25EFB" w:rsidRDefault="00D25EFB" w:rsidP="00BA3E89">
      <w:pPr>
        <w:jc w:val="both"/>
        <w:rPr>
          <w:sz w:val="28"/>
          <w:szCs w:val="28"/>
        </w:rPr>
      </w:pPr>
      <w:r w:rsidRPr="00D25EFB">
        <w:rPr>
          <w:sz w:val="28"/>
          <w:szCs w:val="28"/>
        </w:rPr>
        <w:t>..........................</w:t>
      </w:r>
    </w:p>
    <w:p w:rsidR="00D25EFB" w:rsidRPr="00D25EFB" w:rsidRDefault="00D25EFB" w:rsidP="00BA3E89">
      <w:pPr>
        <w:jc w:val="both"/>
        <w:rPr>
          <w:sz w:val="28"/>
          <w:szCs w:val="28"/>
        </w:rPr>
      </w:pPr>
      <w:r w:rsidRPr="00D25EFB">
        <w:rPr>
          <w:sz w:val="28"/>
          <w:szCs w:val="28"/>
        </w:rPr>
        <w:t>(denumirea)</w:t>
      </w:r>
    </w:p>
    <w:p w:rsidR="00D25EFB" w:rsidRPr="00D25EFB" w:rsidRDefault="00D25EFB" w:rsidP="00BA3E89">
      <w:pPr>
        <w:jc w:val="both"/>
        <w:rPr>
          <w:sz w:val="28"/>
          <w:szCs w:val="28"/>
        </w:rPr>
      </w:pPr>
      <w:r w:rsidRPr="00D25EFB">
        <w:rPr>
          <w:sz w:val="28"/>
          <w:szCs w:val="28"/>
        </w:rPr>
        <w:t xml:space="preserve">              </w:t>
      </w:r>
    </w:p>
    <w:p w:rsidR="00D25EFB" w:rsidRPr="00D25EFB" w:rsidRDefault="00D25EFB" w:rsidP="00BA3E89">
      <w:pPr>
        <w:jc w:val="both"/>
        <w:rPr>
          <w:sz w:val="28"/>
          <w:szCs w:val="28"/>
        </w:rPr>
      </w:pPr>
      <w:r w:rsidRPr="00D25EFB">
        <w:rPr>
          <w:sz w:val="28"/>
          <w:szCs w:val="28"/>
        </w:rPr>
        <w:t xml:space="preserve"> DECLARAŢIE PRIVIND NEINCADRAREA IN SITUATIILE DE LA ART.58-63 DIN LEGEA 98/2016</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Subsemnatul(a) ………………………………..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D25EFB" w:rsidRPr="00D25EFB" w:rsidRDefault="00D25EFB" w:rsidP="00BA3E89">
      <w:pPr>
        <w:jc w:val="both"/>
        <w:rPr>
          <w:sz w:val="28"/>
          <w:szCs w:val="28"/>
        </w:rPr>
      </w:pPr>
      <w:r w:rsidRPr="00D25EFB">
        <w:rPr>
          <w:sz w:val="28"/>
          <w:szCs w:val="28"/>
        </w:rPr>
        <w:t>Înţeleg că în cazul în care această declaraţie nu este conformă cu realitatea sa fiu exclus din procedura de atribuire.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Operator economic, …………………………. (semnătura autorizată )</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BA3E89" w:rsidRDefault="00BA3E89" w:rsidP="00BA3E89">
      <w:pPr>
        <w:jc w:val="both"/>
        <w:rPr>
          <w:sz w:val="28"/>
          <w:szCs w:val="28"/>
        </w:rPr>
      </w:pPr>
    </w:p>
    <w:p w:rsidR="00D25EFB" w:rsidRPr="00D25EFB" w:rsidRDefault="00D25EFB" w:rsidP="00BA3E89">
      <w:pPr>
        <w:jc w:val="both"/>
        <w:rPr>
          <w:sz w:val="28"/>
          <w:szCs w:val="28"/>
        </w:rPr>
      </w:pPr>
      <w:r w:rsidRPr="00D25EFB">
        <w:rPr>
          <w:sz w:val="28"/>
          <w:szCs w:val="28"/>
        </w:rPr>
        <w:lastRenderedPageBreak/>
        <w:t>Formular 5</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CANDIDATUL/OFERTANTUL</w:t>
      </w:r>
    </w:p>
    <w:p w:rsidR="00D25EFB" w:rsidRPr="00D25EFB" w:rsidRDefault="00D25EFB" w:rsidP="00BA3E89">
      <w:pPr>
        <w:jc w:val="both"/>
        <w:rPr>
          <w:sz w:val="28"/>
          <w:szCs w:val="28"/>
        </w:rPr>
      </w:pPr>
      <w:r w:rsidRPr="00D25EFB">
        <w:rPr>
          <w:sz w:val="28"/>
          <w:szCs w:val="28"/>
        </w:rPr>
        <w:t xml:space="preserve">  ____________________</w:t>
      </w:r>
    </w:p>
    <w:p w:rsidR="00D25EFB" w:rsidRPr="00D25EFB" w:rsidRDefault="00D25EFB" w:rsidP="00BA3E89">
      <w:pPr>
        <w:jc w:val="both"/>
        <w:rPr>
          <w:sz w:val="28"/>
          <w:szCs w:val="28"/>
        </w:rPr>
      </w:pPr>
      <w:r w:rsidRPr="00D25EFB">
        <w:rPr>
          <w:sz w:val="28"/>
          <w:szCs w:val="28"/>
        </w:rPr>
        <w:t xml:space="preserve">           (denumirea/numele)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DECLARAŢIE PRIVIND LISTA PRINCIPALELOR</w:t>
      </w:r>
    </w:p>
    <w:p w:rsidR="00D25EFB" w:rsidRPr="00D25EFB" w:rsidRDefault="00D25EFB" w:rsidP="00BA3E89">
      <w:pPr>
        <w:jc w:val="both"/>
        <w:rPr>
          <w:sz w:val="28"/>
          <w:szCs w:val="28"/>
        </w:rPr>
      </w:pPr>
      <w:r w:rsidRPr="00D25EFB">
        <w:rPr>
          <w:sz w:val="28"/>
          <w:szCs w:val="28"/>
        </w:rPr>
        <w:t>LUCRARI SIMILARE EXECUTATE ÎN ULTIMII 5 ANI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Subsemnatul, reprezentant imputernicit al ........................................................................., </w:t>
      </w:r>
    </w:p>
    <w:p w:rsidR="00D25EFB" w:rsidRPr="00D25EFB" w:rsidRDefault="00D25EFB" w:rsidP="00BA3E89">
      <w:pPr>
        <w:jc w:val="both"/>
        <w:rPr>
          <w:sz w:val="28"/>
          <w:szCs w:val="28"/>
        </w:rPr>
      </w:pPr>
      <w:r w:rsidRPr="00D25EFB">
        <w:rPr>
          <w:sz w:val="28"/>
          <w:szCs w:val="28"/>
        </w:rPr>
        <w:t xml:space="preserve">                                             (denumirea/numele si sediul/adresa candidatului/ofertantului)</w:t>
      </w:r>
    </w:p>
    <w:p w:rsidR="00D25EFB" w:rsidRPr="00D25EFB" w:rsidRDefault="00D25EFB" w:rsidP="00BA3E89">
      <w:pPr>
        <w:jc w:val="both"/>
        <w:rPr>
          <w:sz w:val="28"/>
          <w:szCs w:val="28"/>
        </w:rPr>
      </w:pPr>
      <w:r w:rsidRPr="00D25EFB">
        <w:rPr>
          <w:sz w:val="28"/>
          <w:szCs w:val="28"/>
        </w:rPr>
        <w:t>declar pe propria răspundere, sub sancţiunile aplicate faptei de fals în acte publice, că datele prezentate în tabelul anexat sunt reale (se va anexa un tabel cu lucrarile similare).</w:t>
      </w:r>
    </w:p>
    <w:p w:rsidR="00D25EFB" w:rsidRPr="00D25EFB" w:rsidRDefault="00D25EFB" w:rsidP="00BA3E89">
      <w:pPr>
        <w:jc w:val="both"/>
        <w:rPr>
          <w:sz w:val="28"/>
          <w:szCs w:val="28"/>
        </w:rPr>
      </w:pPr>
      <w:r w:rsidRPr="00D25EFB">
        <w:rPr>
          <w:sz w:val="28"/>
          <w:szCs w:val="28"/>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25EFB" w:rsidRPr="00D25EFB" w:rsidRDefault="00D25EFB" w:rsidP="00BA3E89">
      <w:pPr>
        <w:jc w:val="both"/>
        <w:rPr>
          <w:sz w:val="28"/>
          <w:szCs w:val="28"/>
        </w:rPr>
      </w:pPr>
      <w:r w:rsidRPr="00D25EFB">
        <w:rPr>
          <w:sz w:val="28"/>
          <w:szCs w:val="28"/>
        </w:rPr>
        <w:tab/>
        <w:t xml:space="preserve">Subsemnatul autorizez prin prezenta orice instituţie, societate comercială, banca, alte persoane juridice să furnizeze informaţii reprezentanţilor autorizaţi ai ...........................................   </w:t>
      </w:r>
    </w:p>
    <w:p w:rsidR="00D25EFB" w:rsidRPr="00D25EFB" w:rsidRDefault="00D25EFB" w:rsidP="00BA3E89">
      <w:pPr>
        <w:jc w:val="both"/>
        <w:rPr>
          <w:sz w:val="28"/>
          <w:szCs w:val="28"/>
        </w:rPr>
      </w:pPr>
      <w:r w:rsidRPr="00D25EFB">
        <w:rPr>
          <w:sz w:val="28"/>
          <w:szCs w:val="28"/>
        </w:rPr>
        <w:t>(denumirea si adresa autorităţii contractante)        cu privire la orice aspect tehnic şi financiar în legătură cu activitatea noastră.</w:t>
      </w:r>
    </w:p>
    <w:p w:rsidR="00D25EFB" w:rsidRPr="00D25EFB" w:rsidRDefault="00D25EFB" w:rsidP="00BA3E89">
      <w:pPr>
        <w:jc w:val="both"/>
        <w:rPr>
          <w:sz w:val="28"/>
          <w:szCs w:val="28"/>
        </w:rPr>
      </w:pPr>
      <w:r w:rsidRPr="00D25EFB">
        <w:rPr>
          <w:sz w:val="28"/>
          <w:szCs w:val="28"/>
        </w:rPr>
        <w:tab/>
        <w:t>Prezenta declaraţie este valabilă până la data de ………………………………………….</w:t>
      </w:r>
    </w:p>
    <w:p w:rsidR="00D25EFB" w:rsidRPr="00D25EFB" w:rsidRDefault="00D25EFB" w:rsidP="00BA3E89">
      <w:pPr>
        <w:jc w:val="both"/>
        <w:rPr>
          <w:sz w:val="28"/>
          <w:szCs w:val="28"/>
        </w:rPr>
      </w:pPr>
      <w:r w:rsidRPr="00D25EFB">
        <w:rPr>
          <w:sz w:val="28"/>
          <w:szCs w:val="28"/>
        </w:rPr>
        <w:t xml:space="preserve">        (se precizează data expirării perioadei de valabilitate a ofertei)</w:t>
      </w:r>
    </w:p>
    <w:p w:rsidR="00D25EFB" w:rsidRPr="00D25EFB" w:rsidRDefault="00D25EFB" w:rsidP="00BA3E89">
      <w:pPr>
        <w:jc w:val="both"/>
        <w:rPr>
          <w:sz w:val="28"/>
          <w:szCs w:val="28"/>
        </w:rPr>
      </w:pP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t xml:space="preserve">     </w:t>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t>Candidat/ofertant,</w:t>
      </w:r>
    </w:p>
    <w:p w:rsidR="00D25EFB" w:rsidRPr="00D25EFB" w:rsidRDefault="00D25EFB" w:rsidP="00BA3E89">
      <w:pPr>
        <w:jc w:val="both"/>
        <w:rPr>
          <w:sz w:val="28"/>
          <w:szCs w:val="28"/>
        </w:rPr>
      </w:pPr>
      <w:r w:rsidRPr="00D25EFB">
        <w:rPr>
          <w:sz w:val="28"/>
          <w:szCs w:val="28"/>
        </w:rPr>
        <w:t>_________________</w:t>
      </w:r>
    </w:p>
    <w:p w:rsidR="00D25EFB" w:rsidRPr="00D25EFB" w:rsidRDefault="00D25EFB" w:rsidP="00BA3E89">
      <w:pPr>
        <w:jc w:val="both"/>
        <w:rPr>
          <w:sz w:val="28"/>
          <w:szCs w:val="28"/>
        </w:rPr>
      </w:pPr>
      <w:r w:rsidRPr="00D25EFB">
        <w:rPr>
          <w:sz w:val="28"/>
          <w:szCs w:val="28"/>
        </w:rPr>
        <w:t>(semnatura autorizata)</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Formular 6</w:t>
      </w:r>
    </w:p>
    <w:p w:rsidR="00D25EFB" w:rsidRPr="00D25EFB" w:rsidRDefault="00D25EFB" w:rsidP="00BA3E89">
      <w:pPr>
        <w:jc w:val="both"/>
        <w:rPr>
          <w:sz w:val="28"/>
          <w:szCs w:val="28"/>
        </w:rPr>
      </w:pPr>
      <w:r w:rsidRPr="00D25EFB">
        <w:rPr>
          <w:sz w:val="28"/>
          <w:szCs w:val="28"/>
        </w:rPr>
        <w:t>OPERATOR ECONOMIC</w:t>
      </w:r>
    </w:p>
    <w:p w:rsidR="00D25EFB" w:rsidRPr="00D25EFB" w:rsidRDefault="00D25EFB" w:rsidP="00BA3E89">
      <w:pPr>
        <w:jc w:val="both"/>
        <w:rPr>
          <w:sz w:val="28"/>
          <w:szCs w:val="28"/>
        </w:rPr>
      </w:pPr>
      <w:r w:rsidRPr="00D25EFB">
        <w:rPr>
          <w:sz w:val="28"/>
          <w:szCs w:val="28"/>
        </w:rPr>
        <w:t>__________________</w:t>
      </w:r>
    </w:p>
    <w:p w:rsidR="00D25EFB" w:rsidRPr="00D25EFB" w:rsidRDefault="00D25EFB" w:rsidP="00BA3E89">
      <w:pPr>
        <w:jc w:val="both"/>
        <w:rPr>
          <w:sz w:val="28"/>
          <w:szCs w:val="28"/>
        </w:rPr>
      </w:pPr>
      <w:r w:rsidRPr="00D25EFB">
        <w:rPr>
          <w:sz w:val="28"/>
          <w:szCs w:val="28"/>
        </w:rPr>
        <w:t xml:space="preserve">   (denumirea/numele)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FORMULAR DE OFERTA</w:t>
      </w:r>
    </w:p>
    <w:p w:rsidR="00D25EFB" w:rsidRPr="00D25EFB" w:rsidRDefault="00D25EFB" w:rsidP="00BA3E89">
      <w:pPr>
        <w:jc w:val="both"/>
        <w:rPr>
          <w:sz w:val="28"/>
          <w:szCs w:val="28"/>
        </w:rPr>
      </w:pPr>
      <w:r w:rsidRPr="00D25EFB">
        <w:rPr>
          <w:sz w:val="28"/>
          <w:szCs w:val="28"/>
        </w:rPr>
        <w:t>Către ....................................................................................................</w:t>
      </w:r>
    </w:p>
    <w:p w:rsidR="00D25EFB" w:rsidRPr="00D25EFB" w:rsidRDefault="00D25EFB" w:rsidP="00BA3E89">
      <w:pPr>
        <w:jc w:val="both"/>
        <w:rPr>
          <w:sz w:val="28"/>
          <w:szCs w:val="28"/>
        </w:rPr>
      </w:pPr>
      <w:r w:rsidRPr="00D25EFB">
        <w:rPr>
          <w:sz w:val="28"/>
          <w:szCs w:val="28"/>
        </w:rPr>
        <w:t xml:space="preserve">  (denumirea autorităţii contractante şi adresa completă)</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1. Examinând documentaţia de atribuire, subsemnaţii, reprezentanţi ai ofertantului ............................................... (denumirea/numele ofertantului) ne oferim ca, în conformitate cu prevederile şi cerinţele cuprinse în documentaţia mai sus menţionată, să </w:t>
      </w:r>
      <w:r w:rsidRPr="00D25EFB">
        <w:rPr>
          <w:sz w:val="28"/>
          <w:szCs w:val="28"/>
        </w:rPr>
        <w:lastRenderedPageBreak/>
        <w:t>executăm ............................................... (denumirea lucrării) pentru suma de .................lei , (suma în litere şi în cifre, precum şi moneda ofertei) plătibilă după recepţia lucrărilor, la care se adaugă TVA în valoare de ............ lei (suma în litere şi în cifre, precum şi moneda).</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 Ne angajăm ca, în cazul în care oferta noastră este stabilită câştigătoare, să începem lucrările cât mai curând posibil după primirea ordinului de începere şi să terminăm lucrările în conformitate cu termenul de executie de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3. Ne angajăm să menţinem aceasta ofertă valabilă pentru o durată de 90 zile, respectiv până la data de ................. şi ea va rămâne obligatorie pentru noi şi poate fi acceptată oricând înainte de expirarea perioadei de valabilitate.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4. Am înţeles şi consimţim că, în cazul în care oferta noastră este stabilită ca fiind câştigătoare, să constituim garanţia de bună execuţie în conformitate cu prevederile din documentaţia de atribuire.</w:t>
      </w:r>
    </w:p>
    <w:p w:rsidR="00D25EFB" w:rsidRPr="00D25EFB" w:rsidRDefault="00D25EFB" w:rsidP="00BA3E89">
      <w:pPr>
        <w:jc w:val="both"/>
        <w:rPr>
          <w:sz w:val="28"/>
          <w:szCs w:val="28"/>
        </w:rPr>
      </w:pPr>
      <w:r w:rsidRPr="00D25EFB">
        <w:rPr>
          <w:sz w:val="28"/>
          <w:szCs w:val="28"/>
        </w:rPr>
        <w:t>Termenul de garantie fiind de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5. Termenul de garantie al lucrarilor este de ………………….., iar la gazonului artificial de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6. Precizăm că:(se bifează opţiunea corespunzătoare):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 |_| depunem ofertă alternativă, ale cărei detalii sunt prezentate într-un formular de ofertă separat, marcat în mod clar „alternativă”/”altă ofertă”.</w:t>
      </w:r>
    </w:p>
    <w:p w:rsidR="00D25EFB" w:rsidRPr="00D25EFB" w:rsidRDefault="00D25EFB" w:rsidP="00BA3E89">
      <w:pPr>
        <w:jc w:val="both"/>
        <w:rPr>
          <w:sz w:val="28"/>
          <w:szCs w:val="28"/>
        </w:rPr>
      </w:pPr>
      <w:r w:rsidRPr="00D25EFB">
        <w:rPr>
          <w:sz w:val="28"/>
          <w:szCs w:val="28"/>
        </w:rPr>
        <w:t xml:space="preserve"> |_| nu depunem ofertă alternativă.</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25EFB" w:rsidRPr="00D25EFB" w:rsidRDefault="00D25EFB" w:rsidP="00BA3E89">
      <w:pPr>
        <w:jc w:val="both"/>
        <w:rPr>
          <w:sz w:val="28"/>
          <w:szCs w:val="28"/>
        </w:rPr>
      </w:pPr>
      <w:r w:rsidRPr="00D25EFB">
        <w:rPr>
          <w:sz w:val="28"/>
          <w:szCs w:val="28"/>
        </w:rPr>
        <w:t>7. Înţelegem că nu sunteţi obligaţi să acceptaţi oferta cu cel mai scăzut preţ sau orice sau orice ofertă primită.</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Data _____/_____/_____</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 </w:t>
      </w:r>
    </w:p>
    <w:p w:rsidR="00D25EFB" w:rsidRPr="00D25EFB" w:rsidRDefault="00D25EFB" w:rsidP="00BA3E89">
      <w:pPr>
        <w:jc w:val="both"/>
        <w:rPr>
          <w:sz w:val="28"/>
          <w:szCs w:val="28"/>
        </w:rPr>
      </w:pPr>
      <w:r w:rsidRPr="00D25EFB">
        <w:rPr>
          <w:sz w:val="28"/>
          <w:szCs w:val="28"/>
        </w:rPr>
        <w:t xml:space="preserve">(nume, prenume şi semnătură), </w:t>
      </w:r>
    </w:p>
    <w:p w:rsidR="00D25EFB" w:rsidRPr="00D25EFB" w:rsidRDefault="00D25EFB" w:rsidP="00BA3E89">
      <w:pPr>
        <w:jc w:val="both"/>
        <w:rPr>
          <w:sz w:val="28"/>
          <w:szCs w:val="28"/>
        </w:rPr>
      </w:pPr>
      <w:r w:rsidRPr="00D25EFB">
        <w:rPr>
          <w:sz w:val="28"/>
          <w:szCs w:val="28"/>
        </w:rPr>
        <w:t>L.S.</w:t>
      </w:r>
    </w:p>
    <w:p w:rsidR="00D25EFB" w:rsidRPr="00D25EFB" w:rsidRDefault="00D25EFB" w:rsidP="00BA3E89">
      <w:pPr>
        <w:jc w:val="both"/>
        <w:rPr>
          <w:sz w:val="28"/>
          <w:szCs w:val="28"/>
        </w:rPr>
      </w:pPr>
      <w:r w:rsidRPr="00D25EFB">
        <w:rPr>
          <w:sz w:val="28"/>
          <w:szCs w:val="28"/>
        </w:rPr>
        <w:t>Contract de lucrări</w:t>
      </w:r>
    </w:p>
    <w:p w:rsidR="00D25EFB" w:rsidRPr="00D25EFB" w:rsidRDefault="00D25EFB" w:rsidP="00BA3E89">
      <w:pPr>
        <w:jc w:val="both"/>
        <w:rPr>
          <w:sz w:val="28"/>
          <w:szCs w:val="28"/>
        </w:rPr>
      </w:pPr>
      <w:r w:rsidRPr="00D25EFB">
        <w:rPr>
          <w:sz w:val="28"/>
          <w:szCs w:val="28"/>
        </w:rPr>
        <w:t>nr.______________data_______________</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 Părţile contractante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În temeiul Legii 98/2016, </w:t>
      </w:r>
    </w:p>
    <w:p w:rsidR="00D25EFB" w:rsidRPr="00D25EFB" w:rsidRDefault="00D25EFB" w:rsidP="00BA3E89">
      <w:pPr>
        <w:jc w:val="both"/>
        <w:rPr>
          <w:sz w:val="28"/>
          <w:szCs w:val="28"/>
        </w:rPr>
      </w:pPr>
      <w:r w:rsidRPr="00D25EFB">
        <w:rPr>
          <w:sz w:val="28"/>
          <w:szCs w:val="28"/>
        </w:rPr>
        <w:t>între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Universitatea Transilvania Brasov adresa sediu Brasov, Bdul Eroilor Nr. 29, telefon/fax 0268.413000, 0268/410525 cod fiscal 4317754 cont RO65TREZ131504601X000287  </w:t>
      </w:r>
      <w:r w:rsidRPr="00D25EFB">
        <w:rPr>
          <w:sz w:val="28"/>
          <w:szCs w:val="28"/>
        </w:rPr>
        <w:lastRenderedPageBreak/>
        <w:t>reprezentată  prin prof.univ.dr.ing. Ioan Vasile Abrudan, funcţia rector în calitate de achizitor, pe de o parte</w:t>
      </w:r>
    </w:p>
    <w:p w:rsidR="00D25EFB" w:rsidRPr="00D25EFB" w:rsidRDefault="00D25EFB" w:rsidP="00BA3E89">
      <w:pPr>
        <w:jc w:val="both"/>
        <w:rPr>
          <w:sz w:val="28"/>
          <w:szCs w:val="28"/>
        </w:rPr>
      </w:pPr>
      <w:r w:rsidRPr="00D25EFB">
        <w:rPr>
          <w:sz w:val="28"/>
          <w:szCs w:val="28"/>
        </w:rPr>
        <w:t xml:space="preserve">şi </w:t>
      </w:r>
    </w:p>
    <w:p w:rsidR="00D25EFB" w:rsidRPr="00D25EFB" w:rsidRDefault="00D25EFB" w:rsidP="00BA3E89">
      <w:pPr>
        <w:jc w:val="both"/>
        <w:rPr>
          <w:sz w:val="28"/>
          <w:szCs w:val="28"/>
        </w:rPr>
      </w:pPr>
      <w:r w:rsidRPr="00D25EFB">
        <w:rPr>
          <w:sz w:val="28"/>
          <w:szCs w:val="28"/>
        </w:rPr>
        <w:t>……... ................ ........................... ……………. denumirea operatorului economic adresă .................................................................. telefon/fax .............................................. număr de înmatriculare .................................................. cod fiscal ................................... cont (trezorerie, bancă) ..........................................................................reprezentată prin ............................................................................................... (denumirea conducătorului), funcţia............................................... în calitate de executant, pe de altă parte.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2. Definiţii </w:t>
      </w:r>
    </w:p>
    <w:p w:rsidR="00D25EFB" w:rsidRPr="00D25EFB" w:rsidRDefault="00D25EFB" w:rsidP="00BA3E89">
      <w:pPr>
        <w:jc w:val="both"/>
        <w:rPr>
          <w:sz w:val="28"/>
          <w:szCs w:val="28"/>
        </w:rPr>
      </w:pPr>
      <w:r w:rsidRPr="00D25EFB">
        <w:rPr>
          <w:sz w:val="28"/>
          <w:szCs w:val="28"/>
        </w:rPr>
        <w:t>2.1 - În prezentul contract următorii termeni vor fi interpretaţi astfel:</w:t>
      </w:r>
    </w:p>
    <w:p w:rsidR="00D25EFB" w:rsidRPr="00D25EFB" w:rsidRDefault="00D25EFB" w:rsidP="00BA3E89">
      <w:pPr>
        <w:jc w:val="both"/>
        <w:rPr>
          <w:sz w:val="28"/>
          <w:szCs w:val="28"/>
        </w:rPr>
      </w:pPr>
      <w:r w:rsidRPr="00D25EFB">
        <w:rPr>
          <w:sz w:val="28"/>
          <w:szCs w:val="28"/>
        </w:rPr>
        <w:t>a.</w:t>
      </w:r>
      <w:r w:rsidRPr="00D25EFB">
        <w:rPr>
          <w:sz w:val="28"/>
          <w:szCs w:val="28"/>
        </w:rPr>
        <w:tab/>
        <w:t>contract –prezentul contract şi toate anexele sale;</w:t>
      </w:r>
    </w:p>
    <w:p w:rsidR="00D25EFB" w:rsidRPr="00D25EFB" w:rsidRDefault="00D25EFB" w:rsidP="00BA3E89">
      <w:pPr>
        <w:jc w:val="both"/>
        <w:rPr>
          <w:sz w:val="28"/>
          <w:szCs w:val="28"/>
        </w:rPr>
      </w:pPr>
      <w:r w:rsidRPr="00D25EFB">
        <w:rPr>
          <w:sz w:val="28"/>
          <w:szCs w:val="28"/>
        </w:rPr>
        <w:t>b.</w:t>
      </w:r>
      <w:r w:rsidRPr="00D25EFB">
        <w:rPr>
          <w:sz w:val="28"/>
          <w:szCs w:val="28"/>
        </w:rPr>
        <w:tab/>
        <w:t>achizitor şi executant - părţile contractante, aşa cum sunt acestea numite în prezentul contract;</w:t>
      </w:r>
    </w:p>
    <w:p w:rsidR="00D25EFB" w:rsidRPr="00D25EFB" w:rsidRDefault="00D25EFB" w:rsidP="00BA3E89">
      <w:pPr>
        <w:jc w:val="both"/>
        <w:rPr>
          <w:sz w:val="28"/>
          <w:szCs w:val="28"/>
        </w:rPr>
      </w:pPr>
      <w:r w:rsidRPr="00D25EFB">
        <w:rPr>
          <w:sz w:val="28"/>
          <w:szCs w:val="28"/>
        </w:rPr>
        <w:t>c.</w:t>
      </w:r>
      <w:r w:rsidRPr="00D25EFB">
        <w:rPr>
          <w:sz w:val="28"/>
          <w:szCs w:val="28"/>
        </w:rPr>
        <w:tab/>
        <w:t>preţul contractului - preţul plătibil executantului de către achizitor, în baza contractului, pentru îndeplinirea integrală şi corespunzătoare a tuturor obligaţiilor sale, asumate prin contract;</w:t>
      </w:r>
    </w:p>
    <w:p w:rsidR="00D25EFB" w:rsidRPr="00D25EFB" w:rsidRDefault="00D25EFB" w:rsidP="00BA3E89">
      <w:pPr>
        <w:jc w:val="both"/>
        <w:rPr>
          <w:sz w:val="28"/>
          <w:szCs w:val="28"/>
        </w:rPr>
      </w:pPr>
      <w:r w:rsidRPr="00D25EFB">
        <w:rPr>
          <w:sz w:val="28"/>
          <w:szCs w:val="28"/>
        </w:rPr>
        <w:t>d.</w:t>
      </w:r>
      <w:r w:rsidRPr="00D25EFB">
        <w:rPr>
          <w:sz w:val="28"/>
          <w:szCs w:val="28"/>
        </w:rPr>
        <w:tab/>
        <w:t>amplasamentul lucrării - locul unde executantul execută lucrarea;</w:t>
      </w:r>
    </w:p>
    <w:p w:rsidR="00D25EFB" w:rsidRPr="00D25EFB" w:rsidRDefault="00D25EFB" w:rsidP="00BA3E89">
      <w:pPr>
        <w:jc w:val="both"/>
        <w:rPr>
          <w:sz w:val="28"/>
          <w:szCs w:val="28"/>
        </w:rPr>
      </w:pPr>
      <w:r w:rsidRPr="00D25EFB">
        <w:rPr>
          <w:sz w:val="28"/>
          <w:szCs w:val="28"/>
        </w:rPr>
        <w:t>e.</w:t>
      </w:r>
      <w:r w:rsidRPr="00D25EFB">
        <w:rPr>
          <w:sz w:val="28"/>
          <w:szCs w:val="28"/>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D25EFB" w:rsidRPr="00D25EFB" w:rsidRDefault="00D25EFB" w:rsidP="00BA3E89">
      <w:pPr>
        <w:jc w:val="both"/>
        <w:rPr>
          <w:sz w:val="28"/>
          <w:szCs w:val="28"/>
        </w:rPr>
      </w:pPr>
      <w:r w:rsidRPr="00D25EFB">
        <w:rPr>
          <w:sz w:val="28"/>
          <w:szCs w:val="28"/>
        </w:rPr>
        <w:t>f.</w:t>
      </w:r>
      <w:r w:rsidRPr="00D25EFB">
        <w:rPr>
          <w:sz w:val="28"/>
          <w:szCs w:val="28"/>
        </w:rPr>
        <w:tab/>
        <w:t>zi - zi calendaristică; an - 365 zile.</w:t>
      </w:r>
    </w:p>
    <w:p w:rsidR="00D25EFB" w:rsidRPr="00D25EFB" w:rsidRDefault="00D25EFB" w:rsidP="00BA3E89">
      <w:pPr>
        <w:jc w:val="both"/>
        <w:rPr>
          <w:sz w:val="28"/>
          <w:szCs w:val="28"/>
        </w:rPr>
      </w:pPr>
      <w:r w:rsidRPr="00D25EFB">
        <w:rPr>
          <w:sz w:val="28"/>
          <w:szCs w:val="28"/>
        </w:rPr>
        <w:t>(se adaugă orice ce alţi termeni pe care părţile înţeleg să îi definească pentru contract)</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3. Interpretare</w:t>
      </w:r>
    </w:p>
    <w:p w:rsidR="00D25EFB" w:rsidRPr="00D25EFB" w:rsidRDefault="00D25EFB" w:rsidP="00BA3E89">
      <w:pPr>
        <w:jc w:val="both"/>
        <w:rPr>
          <w:sz w:val="28"/>
          <w:szCs w:val="28"/>
        </w:rPr>
      </w:pPr>
      <w:r w:rsidRPr="00D25EFB">
        <w:rPr>
          <w:sz w:val="28"/>
          <w:szCs w:val="28"/>
        </w:rPr>
        <w:t>3.1 În prezentul contract, cu excepţia unei prevederi contrare, cuvintele la forma singular vor include forma de plural şi vice versa, acolo unde acest lucru este permis de context.</w:t>
      </w:r>
    </w:p>
    <w:p w:rsidR="00D25EFB" w:rsidRPr="00D25EFB" w:rsidRDefault="00D25EFB" w:rsidP="00BA3E89">
      <w:pPr>
        <w:jc w:val="both"/>
        <w:rPr>
          <w:sz w:val="28"/>
          <w:szCs w:val="28"/>
        </w:rPr>
      </w:pPr>
      <w:r w:rsidRPr="00D25EFB">
        <w:rPr>
          <w:sz w:val="28"/>
          <w:szCs w:val="28"/>
        </w:rPr>
        <w:t>3.2 Termenul “zi”sau “zile” sau orice referire la zile reprezintă zile calendaristice dacă nu se specifică în mod diferit.</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Clauze obligatorii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4. Obiectul şi preţul contractului</w:t>
      </w:r>
    </w:p>
    <w:p w:rsidR="00D25EFB" w:rsidRPr="00D25EFB" w:rsidRDefault="00D25EFB" w:rsidP="00BA3E89">
      <w:pPr>
        <w:jc w:val="both"/>
        <w:rPr>
          <w:sz w:val="28"/>
          <w:szCs w:val="28"/>
        </w:rPr>
      </w:pPr>
      <w:r w:rsidRPr="00D25EFB">
        <w:rPr>
          <w:sz w:val="28"/>
          <w:szCs w:val="28"/>
        </w:rPr>
        <w:t>4.1- Executantul se obligă să execute “…………………….”, în perioada/perioadele convenite şi în conformitate cu obligaţiile asumate prin prezentul contract.</w:t>
      </w:r>
    </w:p>
    <w:p w:rsidR="00D25EFB" w:rsidRPr="00D25EFB" w:rsidRDefault="00D25EFB" w:rsidP="00BA3E89">
      <w:pPr>
        <w:jc w:val="both"/>
        <w:rPr>
          <w:sz w:val="28"/>
          <w:szCs w:val="28"/>
        </w:rPr>
      </w:pPr>
      <w:r w:rsidRPr="00D25EFB">
        <w:rPr>
          <w:sz w:val="28"/>
          <w:szCs w:val="28"/>
        </w:rPr>
        <w:t xml:space="preserve"> 4.2. - Achizitorul se obligă să plătească executantului preţul convenit pentru îndeplinirea contractului de “……………………………”.</w:t>
      </w:r>
    </w:p>
    <w:p w:rsidR="00D25EFB" w:rsidRPr="00D25EFB" w:rsidRDefault="00D25EFB" w:rsidP="00BA3E89">
      <w:pPr>
        <w:jc w:val="both"/>
        <w:rPr>
          <w:sz w:val="28"/>
          <w:szCs w:val="28"/>
        </w:rPr>
      </w:pPr>
      <w:r w:rsidRPr="00D25EFB">
        <w:rPr>
          <w:sz w:val="28"/>
          <w:szCs w:val="28"/>
        </w:rPr>
        <w:t xml:space="preserve"> 4.3. - Preţul convenit pentru îndeplinirea contractului, respectiv preţul lucrărilor executate, plătibil executantului de către achizitor conform graficului de plăţi, este de ........... lei, din care T.V.A. ................ lei.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5. Durata contractului</w:t>
      </w:r>
    </w:p>
    <w:p w:rsidR="00D25EFB" w:rsidRPr="00D25EFB" w:rsidRDefault="00D25EFB" w:rsidP="00BA3E89">
      <w:pPr>
        <w:jc w:val="both"/>
        <w:rPr>
          <w:sz w:val="28"/>
          <w:szCs w:val="28"/>
        </w:rPr>
      </w:pPr>
      <w:r w:rsidRPr="00D25EFB">
        <w:rPr>
          <w:sz w:val="28"/>
          <w:szCs w:val="28"/>
        </w:rPr>
        <w:t>5.1 – Durata executie a contractului este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6. Documentele contractului</w:t>
      </w:r>
    </w:p>
    <w:p w:rsidR="00D25EFB" w:rsidRPr="00D25EFB" w:rsidRDefault="00D25EFB" w:rsidP="00BA3E89">
      <w:pPr>
        <w:jc w:val="both"/>
        <w:rPr>
          <w:sz w:val="28"/>
          <w:szCs w:val="28"/>
        </w:rPr>
      </w:pPr>
      <w:r w:rsidRPr="00D25EFB">
        <w:rPr>
          <w:sz w:val="28"/>
          <w:szCs w:val="28"/>
        </w:rPr>
        <w:t>6.1 - Documentele contractului sunt ( cel puţin):</w:t>
      </w:r>
    </w:p>
    <w:p w:rsidR="00D25EFB" w:rsidRPr="00D25EFB" w:rsidRDefault="00D25EFB" w:rsidP="00BA3E89">
      <w:pPr>
        <w:jc w:val="both"/>
        <w:rPr>
          <w:sz w:val="28"/>
          <w:szCs w:val="28"/>
        </w:rPr>
      </w:pPr>
      <w:r w:rsidRPr="00D25EFB">
        <w:rPr>
          <w:sz w:val="28"/>
          <w:szCs w:val="28"/>
        </w:rPr>
        <w:t>a) caietul de sarcini;</w:t>
      </w:r>
    </w:p>
    <w:p w:rsidR="00D25EFB" w:rsidRPr="00D25EFB" w:rsidRDefault="00D25EFB" w:rsidP="00BA3E89">
      <w:pPr>
        <w:jc w:val="both"/>
        <w:rPr>
          <w:sz w:val="28"/>
          <w:szCs w:val="28"/>
        </w:rPr>
      </w:pPr>
      <w:r w:rsidRPr="00D25EFB">
        <w:rPr>
          <w:sz w:val="28"/>
          <w:szCs w:val="28"/>
        </w:rPr>
        <w:t>b) propunerea tehnică şi propunerea financiară;</w:t>
      </w:r>
    </w:p>
    <w:p w:rsidR="00D25EFB" w:rsidRPr="00D25EFB" w:rsidRDefault="00D25EFB" w:rsidP="00BA3E89">
      <w:pPr>
        <w:jc w:val="both"/>
        <w:rPr>
          <w:sz w:val="28"/>
          <w:szCs w:val="28"/>
        </w:rPr>
      </w:pPr>
      <w:r w:rsidRPr="00D25EFB">
        <w:rPr>
          <w:sz w:val="28"/>
          <w:szCs w:val="28"/>
        </w:rPr>
        <w:t>c) graficul de îndeplinire a contractului;</w:t>
      </w:r>
    </w:p>
    <w:p w:rsidR="00D25EFB" w:rsidRPr="00D25EFB" w:rsidRDefault="00D25EFB" w:rsidP="00BA3E89">
      <w:pPr>
        <w:jc w:val="both"/>
        <w:rPr>
          <w:sz w:val="28"/>
          <w:szCs w:val="28"/>
        </w:rPr>
      </w:pPr>
      <w:r w:rsidRPr="00D25EFB">
        <w:rPr>
          <w:sz w:val="28"/>
          <w:szCs w:val="28"/>
        </w:rPr>
        <w:t>d) garanţia de bună execuţie, dacă este cazul;</w:t>
      </w:r>
    </w:p>
    <w:p w:rsidR="00D25EFB" w:rsidRPr="00D25EFB" w:rsidRDefault="00D25EFB" w:rsidP="00BA3E89">
      <w:pPr>
        <w:jc w:val="both"/>
        <w:rPr>
          <w:sz w:val="28"/>
          <w:szCs w:val="28"/>
        </w:rPr>
      </w:pPr>
      <w:r w:rsidRPr="00D25EFB">
        <w:rPr>
          <w:sz w:val="28"/>
          <w:szCs w:val="28"/>
        </w:rPr>
        <w:t>e) angajamentul ferm de susţinere din partea unui terţ, dacă este cazul.</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7. Executarea contractului </w:t>
      </w:r>
    </w:p>
    <w:p w:rsidR="00D25EFB" w:rsidRPr="00D25EFB" w:rsidRDefault="00D25EFB" w:rsidP="00BA3E89">
      <w:pPr>
        <w:jc w:val="both"/>
        <w:rPr>
          <w:sz w:val="28"/>
          <w:szCs w:val="28"/>
        </w:rPr>
      </w:pPr>
      <w:r w:rsidRPr="00D25EFB">
        <w:rPr>
          <w:sz w:val="28"/>
          <w:szCs w:val="28"/>
        </w:rPr>
        <w:t>7.1 - Executarea contractului începe după predarea amplasamentului si indeplinirea obligatiilor prevazute la art. 10.2.</w:t>
      </w:r>
    </w:p>
    <w:p w:rsidR="00D25EFB" w:rsidRPr="00D25EFB" w:rsidRDefault="00D25EFB" w:rsidP="00BA3E89">
      <w:pPr>
        <w:jc w:val="both"/>
        <w:rPr>
          <w:sz w:val="28"/>
          <w:szCs w:val="28"/>
        </w:rPr>
      </w:pPr>
      <w:r w:rsidRPr="00D25EFB">
        <w:rPr>
          <w:sz w:val="28"/>
          <w:szCs w:val="28"/>
        </w:rPr>
        <w:t xml:space="preserve">(se precizează data la care începe execuţia contractului)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8. Protecţia patrimoniului cultural naţional </w:t>
      </w:r>
    </w:p>
    <w:p w:rsidR="00D25EFB" w:rsidRPr="00D25EFB" w:rsidRDefault="00D25EFB" w:rsidP="00BA3E89">
      <w:pPr>
        <w:jc w:val="both"/>
        <w:rPr>
          <w:sz w:val="28"/>
          <w:szCs w:val="28"/>
        </w:rPr>
      </w:pPr>
      <w:r w:rsidRPr="00D25EFB">
        <w:rPr>
          <w:sz w:val="28"/>
          <w:szCs w:val="28"/>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D25EFB" w:rsidRPr="00D25EFB" w:rsidRDefault="00D25EFB" w:rsidP="00BA3E89">
      <w:pPr>
        <w:jc w:val="both"/>
        <w:rPr>
          <w:sz w:val="28"/>
          <w:szCs w:val="28"/>
        </w:rPr>
      </w:pPr>
      <w:r w:rsidRPr="00D25EFB">
        <w:rPr>
          <w:sz w:val="28"/>
          <w:szCs w:val="28"/>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D25EFB" w:rsidRPr="00D25EFB" w:rsidRDefault="00D25EFB" w:rsidP="00BA3E89">
      <w:pPr>
        <w:jc w:val="both"/>
        <w:rPr>
          <w:sz w:val="28"/>
          <w:szCs w:val="28"/>
        </w:rPr>
      </w:pPr>
      <w:r w:rsidRPr="00D25EFB">
        <w:rPr>
          <w:sz w:val="28"/>
          <w:szCs w:val="28"/>
        </w:rPr>
        <w:t>a)</w:t>
      </w:r>
      <w:r w:rsidRPr="00D25EFB">
        <w:rPr>
          <w:sz w:val="28"/>
          <w:szCs w:val="28"/>
        </w:rPr>
        <w:tab/>
        <w:t>orice prelungire a duratei de execuţie la care executantul are dreptul;</w:t>
      </w:r>
    </w:p>
    <w:p w:rsidR="00D25EFB" w:rsidRPr="00D25EFB" w:rsidRDefault="00D25EFB" w:rsidP="00BA3E89">
      <w:pPr>
        <w:jc w:val="both"/>
        <w:rPr>
          <w:sz w:val="28"/>
          <w:szCs w:val="28"/>
        </w:rPr>
      </w:pPr>
      <w:r w:rsidRPr="00D25EFB">
        <w:rPr>
          <w:sz w:val="28"/>
          <w:szCs w:val="28"/>
        </w:rPr>
        <w:t>b)</w:t>
      </w:r>
      <w:r w:rsidRPr="00D25EFB">
        <w:rPr>
          <w:sz w:val="28"/>
          <w:szCs w:val="28"/>
        </w:rPr>
        <w:tab/>
        <w:t>totalul cheltuielilor suplimentare, care se va adăuga la preţul contractului.</w:t>
      </w:r>
    </w:p>
    <w:p w:rsidR="00D25EFB" w:rsidRPr="00D25EFB" w:rsidRDefault="00D25EFB" w:rsidP="00BA3E89">
      <w:pPr>
        <w:jc w:val="both"/>
        <w:rPr>
          <w:sz w:val="28"/>
          <w:szCs w:val="28"/>
        </w:rPr>
      </w:pPr>
      <w:r w:rsidRPr="00D25EFB">
        <w:rPr>
          <w:sz w:val="28"/>
          <w:szCs w:val="28"/>
        </w:rPr>
        <w:t>8.3 - Achizitorul are obligaţia, de îndată ce a luat la cunoştinţă despre descoperirea obiectelor prevăzute la clauza 8.1, de a înştiinţa în acest sens organele de poliţie şi comisia monumentelor istorice.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9. Obligaţiile principale ale executantului </w:t>
      </w:r>
    </w:p>
    <w:p w:rsidR="00D25EFB" w:rsidRPr="00D25EFB" w:rsidRDefault="00D25EFB" w:rsidP="00BA3E89">
      <w:pPr>
        <w:jc w:val="both"/>
        <w:rPr>
          <w:sz w:val="28"/>
          <w:szCs w:val="28"/>
        </w:rPr>
      </w:pPr>
      <w:r w:rsidRPr="00D25EFB">
        <w:rPr>
          <w:sz w:val="28"/>
          <w:szCs w:val="28"/>
        </w:rPr>
        <w:t>9.1 - Executantul se obligă să execute, să finalizeze şi să întreţină ...................................... în conformitate cu obligaţiile asumate prin prezentul contract.</w:t>
      </w:r>
    </w:p>
    <w:p w:rsidR="00D25EFB" w:rsidRPr="00D25EFB" w:rsidRDefault="00D25EFB" w:rsidP="00BA3E89">
      <w:pPr>
        <w:jc w:val="both"/>
        <w:rPr>
          <w:sz w:val="28"/>
          <w:szCs w:val="28"/>
        </w:rPr>
      </w:pPr>
      <w:r w:rsidRPr="00D25EFB">
        <w:rPr>
          <w:sz w:val="28"/>
          <w:szCs w:val="28"/>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D25EFB" w:rsidRPr="00D25EFB" w:rsidRDefault="00D25EFB" w:rsidP="00BA3E89">
      <w:pPr>
        <w:jc w:val="both"/>
        <w:rPr>
          <w:sz w:val="28"/>
          <w:szCs w:val="28"/>
        </w:rPr>
      </w:pPr>
      <w:r w:rsidRPr="00D25EFB">
        <w:rPr>
          <w:sz w:val="28"/>
          <w:szCs w:val="28"/>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D25EFB" w:rsidRPr="00D25EFB" w:rsidRDefault="00D25EFB" w:rsidP="00BA3E89">
      <w:pPr>
        <w:jc w:val="both"/>
        <w:rPr>
          <w:sz w:val="28"/>
          <w:szCs w:val="28"/>
        </w:rPr>
      </w:pPr>
      <w:r w:rsidRPr="00D25EFB">
        <w:rPr>
          <w:sz w:val="28"/>
          <w:szCs w:val="28"/>
        </w:rPr>
        <w:t xml:space="preserve">9.3 - Executantul are obligaţia de a prezenta achizitorului, înainte de începerea execuţiei lucrării, spre aprobare, graficul de plăţi necesar execuţiei lucrărilor, în ordinea tehnologică de execuţie. </w:t>
      </w:r>
    </w:p>
    <w:p w:rsidR="00D25EFB" w:rsidRPr="00D25EFB" w:rsidRDefault="00D25EFB" w:rsidP="00BA3E89">
      <w:pPr>
        <w:jc w:val="both"/>
        <w:rPr>
          <w:sz w:val="28"/>
          <w:szCs w:val="28"/>
        </w:rPr>
      </w:pPr>
      <w:r w:rsidRPr="00D25EFB">
        <w:rPr>
          <w:sz w:val="28"/>
          <w:szCs w:val="28"/>
        </w:rPr>
        <w:t xml:space="preserve">9.4. - (1) Executantul este pe deplin responsabil pentru conformitatea, stabilitatea şi siguranţa tuturor operaţiunilor executate pe şantier, precum şi pentru procedeele de </w:t>
      </w:r>
      <w:r w:rsidRPr="00D25EFB">
        <w:rPr>
          <w:sz w:val="28"/>
          <w:szCs w:val="28"/>
        </w:rPr>
        <w:lastRenderedPageBreak/>
        <w:t xml:space="preserve">execuţie utilizate, cu respectarea prevederilor şi a reglementărilor legii privind calitatea în construcţii. </w:t>
      </w:r>
    </w:p>
    <w:p w:rsidR="00D25EFB" w:rsidRPr="00D25EFB" w:rsidRDefault="00D25EFB" w:rsidP="00BA3E89">
      <w:pPr>
        <w:jc w:val="both"/>
        <w:rPr>
          <w:sz w:val="28"/>
          <w:szCs w:val="28"/>
        </w:rPr>
      </w:pPr>
      <w:r w:rsidRPr="00D25EFB">
        <w:rPr>
          <w:sz w:val="28"/>
          <w:szCs w:val="28"/>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D25EFB" w:rsidRPr="00D25EFB" w:rsidRDefault="00D25EFB" w:rsidP="00BA3E89">
      <w:pPr>
        <w:jc w:val="both"/>
        <w:rPr>
          <w:sz w:val="28"/>
          <w:szCs w:val="28"/>
        </w:rPr>
      </w:pPr>
      <w:r w:rsidRPr="00D25EFB">
        <w:rPr>
          <w:sz w:val="28"/>
          <w:szCs w:val="28"/>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D25EFB" w:rsidRPr="00D25EFB" w:rsidRDefault="00D25EFB" w:rsidP="00BA3E89">
      <w:pPr>
        <w:jc w:val="both"/>
        <w:rPr>
          <w:sz w:val="28"/>
          <w:szCs w:val="28"/>
        </w:rPr>
      </w:pPr>
      <w:r w:rsidRPr="00D25EFB">
        <w:rPr>
          <w:sz w:val="28"/>
          <w:szCs w:val="28"/>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D25EFB" w:rsidRPr="00D25EFB" w:rsidRDefault="00D25EFB" w:rsidP="00BA3E89">
      <w:pPr>
        <w:jc w:val="both"/>
        <w:rPr>
          <w:sz w:val="28"/>
          <w:szCs w:val="28"/>
        </w:rPr>
      </w:pPr>
      <w:r w:rsidRPr="00D25EFB">
        <w:rPr>
          <w:sz w:val="28"/>
          <w:szCs w:val="28"/>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D25EFB" w:rsidRPr="00D25EFB" w:rsidRDefault="00D25EFB" w:rsidP="00BA3E89">
      <w:pPr>
        <w:jc w:val="both"/>
        <w:rPr>
          <w:sz w:val="28"/>
          <w:szCs w:val="28"/>
        </w:rPr>
      </w:pPr>
      <w:r w:rsidRPr="00D25EFB">
        <w:rPr>
          <w:sz w:val="28"/>
          <w:szCs w:val="28"/>
        </w:rPr>
        <w:t>(2) În cazul în care respectarea şi executarea dispoziţiilor prevăzute la alin.(1) determină dificultăţi în execuţie care generează costuri suplimentare, atunci aceste costuri vor fi acoperite pe cheltuiala achizitorului.</w:t>
      </w:r>
    </w:p>
    <w:p w:rsidR="00D25EFB" w:rsidRPr="00D25EFB" w:rsidRDefault="00D25EFB" w:rsidP="00BA3E89">
      <w:pPr>
        <w:jc w:val="both"/>
        <w:rPr>
          <w:sz w:val="28"/>
          <w:szCs w:val="28"/>
        </w:rPr>
      </w:pPr>
      <w:r w:rsidRPr="00D25EFB">
        <w:rPr>
          <w:sz w:val="28"/>
          <w:szCs w:val="28"/>
        </w:rPr>
        <w:t>9.6 - (1) Executantul este responsabil de trasarea corectă a lucrărilor faţă de reperele date de achizitor, precum şi de furnizarea tuturor echipamentelor, instrumentelor, dispozitivelor şi resurselor umane necesare îndeplinirii responsabilităţii respective.</w:t>
      </w:r>
    </w:p>
    <w:p w:rsidR="00D25EFB" w:rsidRPr="00D25EFB" w:rsidRDefault="00D25EFB" w:rsidP="00BA3E89">
      <w:pPr>
        <w:jc w:val="both"/>
        <w:rPr>
          <w:sz w:val="28"/>
          <w:szCs w:val="28"/>
        </w:rPr>
      </w:pPr>
      <w:r w:rsidRPr="00D25EFB">
        <w:rPr>
          <w:sz w:val="28"/>
          <w:szCs w:val="28"/>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D25EFB" w:rsidRPr="00D25EFB" w:rsidRDefault="00D25EFB" w:rsidP="00BA3E89">
      <w:pPr>
        <w:jc w:val="both"/>
        <w:rPr>
          <w:sz w:val="28"/>
          <w:szCs w:val="28"/>
        </w:rPr>
      </w:pPr>
      <w:r w:rsidRPr="00D25EFB">
        <w:rPr>
          <w:sz w:val="28"/>
          <w:szCs w:val="28"/>
        </w:rPr>
        <w:t>9.7 - Pe parcursul execuţiei lucrărilor şi remedierii viciilor ascunse, executantul are obligaţia:</w:t>
      </w:r>
    </w:p>
    <w:p w:rsidR="00D25EFB" w:rsidRPr="00D25EFB" w:rsidRDefault="00D25EFB" w:rsidP="00BA3E89">
      <w:pPr>
        <w:jc w:val="both"/>
        <w:rPr>
          <w:sz w:val="28"/>
          <w:szCs w:val="28"/>
        </w:rPr>
      </w:pPr>
      <w:r w:rsidRPr="00D25EFB">
        <w:rPr>
          <w:sz w:val="28"/>
          <w:szCs w:val="28"/>
        </w:rPr>
        <w:t>i)</w:t>
      </w:r>
      <w:r w:rsidRPr="00D25EFB">
        <w:rPr>
          <w:sz w:val="28"/>
          <w:szCs w:val="28"/>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D25EFB" w:rsidRPr="00D25EFB" w:rsidRDefault="00D25EFB" w:rsidP="00BA3E89">
      <w:pPr>
        <w:jc w:val="both"/>
        <w:rPr>
          <w:sz w:val="28"/>
          <w:szCs w:val="28"/>
        </w:rPr>
      </w:pPr>
      <w:r w:rsidRPr="00D25EFB">
        <w:rPr>
          <w:sz w:val="28"/>
          <w:szCs w:val="28"/>
        </w:rPr>
        <w:t>ii)</w:t>
      </w:r>
      <w:r w:rsidRPr="00D25EFB">
        <w:rPr>
          <w:sz w:val="28"/>
          <w:szCs w:val="28"/>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D25EFB" w:rsidRPr="00D25EFB" w:rsidRDefault="00D25EFB" w:rsidP="00BA3E89">
      <w:pPr>
        <w:jc w:val="both"/>
        <w:rPr>
          <w:sz w:val="28"/>
          <w:szCs w:val="28"/>
        </w:rPr>
      </w:pPr>
      <w:r w:rsidRPr="00D25EFB">
        <w:rPr>
          <w:sz w:val="28"/>
          <w:szCs w:val="28"/>
        </w:rPr>
        <w:t>iii)</w:t>
      </w:r>
      <w:r w:rsidRPr="00D25EFB">
        <w:rPr>
          <w:sz w:val="28"/>
          <w:szCs w:val="28"/>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D25EFB" w:rsidRPr="00D25EFB" w:rsidRDefault="00D25EFB" w:rsidP="00BA3E89">
      <w:pPr>
        <w:jc w:val="both"/>
        <w:rPr>
          <w:sz w:val="28"/>
          <w:szCs w:val="28"/>
        </w:rPr>
      </w:pPr>
      <w:r w:rsidRPr="00D25EFB">
        <w:rPr>
          <w:sz w:val="28"/>
          <w:szCs w:val="28"/>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D25EFB" w:rsidRPr="00D25EFB" w:rsidRDefault="00D25EFB" w:rsidP="00BA3E89">
      <w:pPr>
        <w:jc w:val="both"/>
        <w:rPr>
          <w:sz w:val="28"/>
          <w:szCs w:val="28"/>
        </w:rPr>
      </w:pPr>
      <w:r w:rsidRPr="00D25EFB">
        <w:rPr>
          <w:sz w:val="28"/>
          <w:szCs w:val="28"/>
        </w:rPr>
        <w:lastRenderedPageBreak/>
        <w:t>9.9 - (1) Pe parcursul execuţiei lucrărilor şi al remedierii viciilor ascunse, executantul are obligaţia, în măsura permisă de respectarea prevederilor contractului, de a nu stânjeni inutil sau în mod abuziv:</w:t>
      </w:r>
    </w:p>
    <w:p w:rsidR="00D25EFB" w:rsidRPr="00D25EFB" w:rsidRDefault="00D25EFB" w:rsidP="00BA3E89">
      <w:pPr>
        <w:jc w:val="both"/>
        <w:rPr>
          <w:sz w:val="28"/>
          <w:szCs w:val="28"/>
        </w:rPr>
      </w:pPr>
      <w:r w:rsidRPr="00D25EFB">
        <w:rPr>
          <w:sz w:val="28"/>
          <w:szCs w:val="28"/>
        </w:rPr>
        <w:t>a) confortul riveranilor; sau</w:t>
      </w:r>
    </w:p>
    <w:p w:rsidR="00D25EFB" w:rsidRPr="00D25EFB" w:rsidRDefault="00D25EFB" w:rsidP="00BA3E89">
      <w:pPr>
        <w:jc w:val="both"/>
        <w:rPr>
          <w:sz w:val="28"/>
          <w:szCs w:val="28"/>
        </w:rPr>
      </w:pPr>
      <w:r w:rsidRPr="00D25EFB">
        <w:rPr>
          <w:sz w:val="28"/>
          <w:szCs w:val="28"/>
        </w:rPr>
        <w:t>b) căile de acces, prin folosirea şi ocuparea drumurilor şi căilor publice sau private care deservesc proprietăţile aflate în posesia achizitorului sau a oricărei alte persoane.</w:t>
      </w:r>
    </w:p>
    <w:p w:rsidR="00D25EFB" w:rsidRPr="00D25EFB" w:rsidRDefault="00D25EFB" w:rsidP="00BA3E89">
      <w:pPr>
        <w:jc w:val="both"/>
        <w:rPr>
          <w:sz w:val="28"/>
          <w:szCs w:val="28"/>
        </w:rPr>
      </w:pPr>
      <w:r w:rsidRPr="00D25EFB">
        <w:rPr>
          <w:sz w:val="28"/>
          <w:szCs w:val="28"/>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D25EFB" w:rsidRPr="00D25EFB" w:rsidRDefault="00D25EFB" w:rsidP="00BA3E89">
      <w:pPr>
        <w:jc w:val="both"/>
        <w:rPr>
          <w:sz w:val="28"/>
          <w:szCs w:val="28"/>
        </w:rPr>
      </w:pPr>
      <w:r w:rsidRPr="00D25EFB">
        <w:rPr>
          <w:sz w:val="28"/>
          <w:szCs w:val="28"/>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D25EFB" w:rsidRPr="00D25EFB" w:rsidRDefault="00D25EFB" w:rsidP="00BA3E89">
      <w:pPr>
        <w:jc w:val="both"/>
        <w:rPr>
          <w:sz w:val="28"/>
          <w:szCs w:val="28"/>
        </w:rPr>
      </w:pPr>
      <w:r w:rsidRPr="00D25EFB">
        <w:rPr>
          <w:sz w:val="28"/>
          <w:szCs w:val="28"/>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D25EFB" w:rsidRPr="00D25EFB" w:rsidRDefault="00D25EFB" w:rsidP="00BA3E89">
      <w:pPr>
        <w:jc w:val="both"/>
        <w:rPr>
          <w:sz w:val="28"/>
          <w:szCs w:val="28"/>
        </w:rPr>
      </w:pPr>
      <w:r w:rsidRPr="00D25EFB">
        <w:rPr>
          <w:sz w:val="28"/>
          <w:szCs w:val="28"/>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D25EFB" w:rsidRPr="00D25EFB" w:rsidRDefault="00D25EFB" w:rsidP="00BA3E89">
      <w:pPr>
        <w:jc w:val="both"/>
        <w:rPr>
          <w:sz w:val="28"/>
          <w:szCs w:val="28"/>
        </w:rPr>
      </w:pPr>
      <w:r w:rsidRPr="00D25EFB">
        <w:rPr>
          <w:sz w:val="28"/>
          <w:szCs w:val="28"/>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D25EFB" w:rsidRPr="00D25EFB" w:rsidRDefault="00D25EFB" w:rsidP="00BA3E89">
      <w:pPr>
        <w:jc w:val="both"/>
        <w:rPr>
          <w:sz w:val="28"/>
          <w:szCs w:val="28"/>
        </w:rPr>
      </w:pPr>
      <w:r w:rsidRPr="00D25EFB">
        <w:rPr>
          <w:sz w:val="28"/>
          <w:szCs w:val="28"/>
        </w:rPr>
        <w:t>9.11 - (1) Pe parcursul execuţiei lucrării, executantul are obligaţia:</w:t>
      </w:r>
    </w:p>
    <w:p w:rsidR="00D25EFB" w:rsidRPr="00D25EFB" w:rsidRDefault="00D25EFB" w:rsidP="00BA3E89">
      <w:pPr>
        <w:jc w:val="both"/>
        <w:rPr>
          <w:sz w:val="28"/>
          <w:szCs w:val="28"/>
        </w:rPr>
      </w:pPr>
      <w:r w:rsidRPr="00D25EFB">
        <w:rPr>
          <w:sz w:val="28"/>
          <w:szCs w:val="28"/>
        </w:rPr>
        <w:t>i)</w:t>
      </w:r>
      <w:r w:rsidRPr="00D25EFB">
        <w:rPr>
          <w:sz w:val="28"/>
          <w:szCs w:val="28"/>
        </w:rPr>
        <w:tab/>
        <w:t>de a evita, pe cât posibil, acumularea de obstacole inutile pe şantier;</w:t>
      </w:r>
    </w:p>
    <w:p w:rsidR="00D25EFB" w:rsidRPr="00D25EFB" w:rsidRDefault="00D25EFB" w:rsidP="00BA3E89">
      <w:pPr>
        <w:jc w:val="both"/>
        <w:rPr>
          <w:sz w:val="28"/>
          <w:szCs w:val="28"/>
        </w:rPr>
      </w:pPr>
      <w:r w:rsidRPr="00D25EFB">
        <w:rPr>
          <w:sz w:val="28"/>
          <w:szCs w:val="28"/>
        </w:rPr>
        <w:t>ii)</w:t>
      </w:r>
      <w:r w:rsidRPr="00D25EFB">
        <w:rPr>
          <w:sz w:val="28"/>
          <w:szCs w:val="28"/>
        </w:rPr>
        <w:tab/>
        <w:t>de a depozita sau retrage orice utilaje, echipamente, instalatii, surplus de materiale;</w:t>
      </w:r>
    </w:p>
    <w:p w:rsidR="00D25EFB" w:rsidRPr="00D25EFB" w:rsidRDefault="00D25EFB" w:rsidP="00BA3E89">
      <w:pPr>
        <w:jc w:val="both"/>
        <w:rPr>
          <w:sz w:val="28"/>
          <w:szCs w:val="28"/>
        </w:rPr>
      </w:pPr>
      <w:r w:rsidRPr="00D25EFB">
        <w:rPr>
          <w:sz w:val="28"/>
          <w:szCs w:val="28"/>
        </w:rPr>
        <w:t>iii)</w:t>
      </w:r>
      <w:r w:rsidRPr="00D25EFB">
        <w:rPr>
          <w:sz w:val="28"/>
          <w:szCs w:val="28"/>
        </w:rPr>
        <w:tab/>
        <w:t>de a aduna şi îndepărta de pe şantier dărâmăturile, molozul sau lucrările provizorii de orice fel, care nu mai sunt necesare.</w:t>
      </w:r>
    </w:p>
    <w:p w:rsidR="00D25EFB" w:rsidRPr="00D25EFB" w:rsidRDefault="00D25EFB" w:rsidP="00BA3E89">
      <w:pPr>
        <w:jc w:val="both"/>
        <w:rPr>
          <w:sz w:val="28"/>
          <w:szCs w:val="28"/>
        </w:rPr>
      </w:pPr>
      <w:r w:rsidRPr="00D25EFB">
        <w:rPr>
          <w:sz w:val="28"/>
          <w:szCs w:val="28"/>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D25EFB" w:rsidRPr="00D25EFB" w:rsidRDefault="00D25EFB" w:rsidP="00BA3E89">
      <w:pPr>
        <w:jc w:val="both"/>
        <w:rPr>
          <w:sz w:val="28"/>
          <w:szCs w:val="28"/>
        </w:rPr>
      </w:pPr>
      <w:r w:rsidRPr="00D25EFB">
        <w:rPr>
          <w:sz w:val="28"/>
          <w:szCs w:val="28"/>
        </w:rPr>
        <w:t>9.12 - Executantul răspunde, potrivit obligaţiilor care îi revin, pentru viciile ascunse ale construcţiei, ivite într-un interval de ............... de la recepţia lucrării şi, după împlinirea acestui termen, pe toată durata de existenţă a construcţiei, pentru viciile structurii de rezistenţă, ca urmare a nerespectării proiectelor şi detaliilor de execuţie aferente execuţiei lucrării.</w:t>
      </w:r>
    </w:p>
    <w:p w:rsidR="00D25EFB" w:rsidRPr="00D25EFB" w:rsidRDefault="00D25EFB" w:rsidP="00BA3E89">
      <w:pPr>
        <w:jc w:val="both"/>
        <w:rPr>
          <w:sz w:val="28"/>
          <w:szCs w:val="28"/>
        </w:rPr>
      </w:pPr>
      <w:r w:rsidRPr="00D25EFB">
        <w:rPr>
          <w:sz w:val="28"/>
          <w:szCs w:val="28"/>
        </w:rPr>
        <w:t>9.13 - Executantul se obligă să despăgubească achizitorul împotriva oricăror:</w:t>
      </w:r>
    </w:p>
    <w:p w:rsidR="00D25EFB" w:rsidRPr="00D25EFB" w:rsidRDefault="00D25EFB" w:rsidP="00BA3E89">
      <w:pPr>
        <w:jc w:val="both"/>
        <w:rPr>
          <w:sz w:val="28"/>
          <w:szCs w:val="28"/>
        </w:rPr>
      </w:pPr>
      <w:r w:rsidRPr="00D25EFB">
        <w:rPr>
          <w:sz w:val="28"/>
          <w:szCs w:val="28"/>
        </w:rPr>
        <w:t>i)</w:t>
      </w:r>
      <w:r w:rsidRPr="00D25EFB">
        <w:rPr>
          <w:sz w:val="28"/>
          <w:szCs w:val="28"/>
        </w:rPr>
        <w:tab/>
        <w:t xml:space="preserve">reclamaţii şi acţiuni în justiţie, ce rezultă din încălcarea unor drepturi de proprietate intelectuală (brevete, nume, mărci înregistrate etc.), sau cele legate de </w:t>
      </w:r>
      <w:r w:rsidRPr="00D25EFB">
        <w:rPr>
          <w:sz w:val="28"/>
          <w:szCs w:val="28"/>
        </w:rPr>
        <w:lastRenderedPageBreak/>
        <w:t>echipamentele, materialele, instalaţiile sau utilajele folosite pentru sau în legătură cu execuţia lucrărilor sau încorporate în acestea; şi</w:t>
      </w:r>
    </w:p>
    <w:p w:rsidR="00D25EFB" w:rsidRPr="00D25EFB" w:rsidRDefault="00D25EFB" w:rsidP="00BA3E89">
      <w:pPr>
        <w:jc w:val="both"/>
        <w:rPr>
          <w:sz w:val="28"/>
          <w:szCs w:val="28"/>
        </w:rPr>
      </w:pPr>
      <w:r w:rsidRPr="00D25EFB">
        <w:rPr>
          <w:sz w:val="28"/>
          <w:szCs w:val="28"/>
        </w:rPr>
        <w:t>ii)</w:t>
      </w:r>
      <w:r w:rsidRPr="00D25EFB">
        <w:rPr>
          <w:sz w:val="28"/>
          <w:szCs w:val="28"/>
        </w:rPr>
        <w:tab/>
        <w:t>daune-interese, costuri, taxe şi cheltuieli de orice natură aferente, cu excepţia situaţiei în care o astfel de încălcare rezultă din respectarea proiectului sau caietului de sarcini întocmit de către achizitor.</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10. Obligaţiile achizitorului</w:t>
      </w:r>
    </w:p>
    <w:p w:rsidR="00D25EFB" w:rsidRPr="00D25EFB" w:rsidRDefault="00D25EFB" w:rsidP="00BA3E89">
      <w:pPr>
        <w:jc w:val="both"/>
        <w:rPr>
          <w:sz w:val="28"/>
          <w:szCs w:val="28"/>
        </w:rPr>
      </w:pPr>
      <w:r w:rsidRPr="00D25EFB">
        <w:rPr>
          <w:sz w:val="28"/>
          <w:szCs w:val="28"/>
        </w:rPr>
        <w:t>10.1 – Achizitorul se obligă să plătească executantului preţul convenit pentru execuţia, finalizarea şi întreţinerea ............................................ in termen de ............</w:t>
      </w:r>
    </w:p>
    <w:p w:rsidR="00D25EFB" w:rsidRPr="00D25EFB" w:rsidRDefault="00D25EFB" w:rsidP="00BA3E89">
      <w:pPr>
        <w:jc w:val="both"/>
        <w:rPr>
          <w:sz w:val="28"/>
          <w:szCs w:val="28"/>
        </w:rPr>
      </w:pPr>
      <w:r w:rsidRPr="00D25EFB">
        <w:rPr>
          <w:sz w:val="28"/>
          <w:szCs w:val="28"/>
        </w:rPr>
        <w:t>10.2 - La începerea lucrărilor achizitorul are obligaţia de a obţine si de a pune la dispozitie executantului toate autorizaţiile şi avizele necesare execuţiei lucrărilor.</w:t>
      </w:r>
    </w:p>
    <w:p w:rsidR="00D25EFB" w:rsidRPr="00D25EFB" w:rsidRDefault="00D25EFB" w:rsidP="00BA3E89">
      <w:pPr>
        <w:jc w:val="both"/>
        <w:rPr>
          <w:sz w:val="28"/>
          <w:szCs w:val="28"/>
        </w:rPr>
      </w:pPr>
      <w:r w:rsidRPr="00D25EFB">
        <w:rPr>
          <w:sz w:val="28"/>
          <w:szCs w:val="28"/>
        </w:rPr>
        <w:t>10.3 - (1) Achizitorul are obligaţia de a pune la dispoziţia executantului, fără plată, dacă nu s-a convenit altfel, următoarele:</w:t>
      </w:r>
    </w:p>
    <w:p w:rsidR="00D25EFB" w:rsidRPr="00D25EFB" w:rsidRDefault="00D25EFB" w:rsidP="00BA3E89">
      <w:pPr>
        <w:jc w:val="both"/>
        <w:rPr>
          <w:sz w:val="28"/>
          <w:szCs w:val="28"/>
        </w:rPr>
      </w:pPr>
      <w:r w:rsidRPr="00D25EFB">
        <w:rPr>
          <w:sz w:val="28"/>
          <w:szCs w:val="28"/>
        </w:rPr>
        <w:t>a)</w:t>
      </w:r>
      <w:r w:rsidRPr="00D25EFB">
        <w:rPr>
          <w:sz w:val="28"/>
          <w:szCs w:val="28"/>
        </w:rPr>
        <w:tab/>
        <w:t>amplasamentul lucrării, liber de orice sarcină;</w:t>
      </w:r>
    </w:p>
    <w:p w:rsidR="00D25EFB" w:rsidRPr="00D25EFB" w:rsidRDefault="00D25EFB" w:rsidP="00BA3E89">
      <w:pPr>
        <w:jc w:val="both"/>
        <w:rPr>
          <w:sz w:val="28"/>
          <w:szCs w:val="28"/>
        </w:rPr>
      </w:pPr>
      <w:r w:rsidRPr="00D25EFB">
        <w:rPr>
          <w:sz w:val="28"/>
          <w:szCs w:val="28"/>
        </w:rPr>
        <w:t>b)</w:t>
      </w:r>
      <w:r w:rsidRPr="00D25EFB">
        <w:rPr>
          <w:sz w:val="28"/>
          <w:szCs w:val="28"/>
        </w:rPr>
        <w:tab/>
        <w:t>suprafeţele de teren necesare pentru depozitare şi pentru organizarea de şantier;</w:t>
      </w:r>
    </w:p>
    <w:p w:rsidR="00D25EFB" w:rsidRPr="00D25EFB" w:rsidRDefault="00D25EFB" w:rsidP="00BA3E89">
      <w:pPr>
        <w:jc w:val="both"/>
        <w:rPr>
          <w:sz w:val="28"/>
          <w:szCs w:val="28"/>
        </w:rPr>
      </w:pPr>
      <w:r w:rsidRPr="00D25EFB">
        <w:rPr>
          <w:sz w:val="28"/>
          <w:szCs w:val="28"/>
        </w:rPr>
        <w:t>c)</w:t>
      </w:r>
      <w:r w:rsidRPr="00D25EFB">
        <w:rPr>
          <w:sz w:val="28"/>
          <w:szCs w:val="28"/>
        </w:rPr>
        <w:tab/>
        <w:t>căile de acces rutier şi racordurile de cale ferată;</w:t>
      </w:r>
    </w:p>
    <w:p w:rsidR="00D25EFB" w:rsidRPr="00D25EFB" w:rsidRDefault="00D25EFB" w:rsidP="00BA3E89">
      <w:pPr>
        <w:jc w:val="both"/>
        <w:rPr>
          <w:sz w:val="28"/>
          <w:szCs w:val="28"/>
        </w:rPr>
      </w:pPr>
      <w:r w:rsidRPr="00D25EFB">
        <w:rPr>
          <w:sz w:val="28"/>
          <w:szCs w:val="28"/>
        </w:rPr>
        <w:t>d)</w:t>
      </w:r>
      <w:r w:rsidRPr="00D25EFB">
        <w:rPr>
          <w:sz w:val="28"/>
          <w:szCs w:val="28"/>
        </w:rPr>
        <w:tab/>
        <w:t>racordurile pentru utilităţi (apă, gaz, energie, canalizare etc.), până la limita amplasamentului şantierului.</w:t>
      </w:r>
    </w:p>
    <w:p w:rsidR="00D25EFB" w:rsidRPr="00D25EFB" w:rsidRDefault="00D25EFB" w:rsidP="00BA3E89">
      <w:pPr>
        <w:jc w:val="both"/>
        <w:rPr>
          <w:sz w:val="28"/>
          <w:szCs w:val="28"/>
        </w:rPr>
      </w:pPr>
      <w:r w:rsidRPr="00D25EFB">
        <w:rPr>
          <w:sz w:val="28"/>
          <w:szCs w:val="28"/>
        </w:rPr>
        <w:t>(2) Costurile pentru consumul de utilităţi, precum şi cel al contoarelor sau al altor aparate de măsurat se suportă de către executant.</w:t>
      </w:r>
    </w:p>
    <w:p w:rsidR="00D25EFB" w:rsidRPr="00D25EFB" w:rsidRDefault="00D25EFB" w:rsidP="00BA3E89">
      <w:pPr>
        <w:jc w:val="both"/>
        <w:rPr>
          <w:sz w:val="28"/>
          <w:szCs w:val="28"/>
        </w:rPr>
      </w:pPr>
      <w:r w:rsidRPr="00D25EFB">
        <w:rPr>
          <w:sz w:val="28"/>
          <w:szCs w:val="28"/>
        </w:rPr>
        <w:t>10.4 - Achizitorul are obligaţia de a pune la dispoziţia executantului întreaga documentaţie necesară pentru execuţia lucrărilor contractate, fără plată, în patru exemplare, la termenele stabilite prin graficul de execuţie a lucrării.</w:t>
      </w:r>
    </w:p>
    <w:p w:rsidR="00D25EFB" w:rsidRPr="00D25EFB" w:rsidRDefault="00D25EFB" w:rsidP="00BA3E89">
      <w:pPr>
        <w:jc w:val="both"/>
        <w:rPr>
          <w:sz w:val="28"/>
          <w:szCs w:val="28"/>
        </w:rPr>
      </w:pPr>
      <w:r w:rsidRPr="00D25EFB">
        <w:rPr>
          <w:sz w:val="28"/>
          <w:szCs w:val="28"/>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D25EFB" w:rsidRPr="00D25EFB" w:rsidRDefault="00D25EFB" w:rsidP="00BA3E89">
      <w:pPr>
        <w:jc w:val="both"/>
        <w:rPr>
          <w:sz w:val="28"/>
          <w:szCs w:val="28"/>
        </w:rPr>
      </w:pPr>
      <w:r w:rsidRPr="00D25EFB">
        <w:rPr>
          <w:sz w:val="28"/>
          <w:szCs w:val="28"/>
        </w:rPr>
        <w:t>10.6 - Achizitorul are obligaţia de a examina şi măsura lucrările care devin ascunse în cel mult 5 zile de la notificarea executantului.</w:t>
      </w:r>
    </w:p>
    <w:p w:rsidR="00D25EFB" w:rsidRPr="00D25EFB" w:rsidRDefault="00D25EFB" w:rsidP="00BA3E89">
      <w:pPr>
        <w:jc w:val="both"/>
        <w:rPr>
          <w:sz w:val="28"/>
          <w:szCs w:val="28"/>
        </w:rPr>
      </w:pPr>
      <w:r w:rsidRPr="00D25EFB">
        <w:rPr>
          <w:sz w:val="28"/>
          <w:szCs w:val="28"/>
        </w:rPr>
        <w:t>10.7 - Achizitorul este pe deplin responsabil de exactitatea documentelor şi a oricăror alte informaţii furnizate executantului, precum şi pentru dispoziţiile şi livrările sale.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11. Sancţiuni pentru neîndeplinirea culpabilă a obligaţiilor </w:t>
      </w:r>
    </w:p>
    <w:p w:rsidR="00D25EFB" w:rsidRPr="00D25EFB" w:rsidRDefault="00D25EFB" w:rsidP="00BA3E89">
      <w:pPr>
        <w:jc w:val="both"/>
        <w:rPr>
          <w:sz w:val="28"/>
          <w:szCs w:val="28"/>
        </w:rPr>
      </w:pPr>
      <w:r w:rsidRPr="00D25EFB">
        <w:rPr>
          <w:sz w:val="28"/>
          <w:szCs w:val="28"/>
        </w:rPr>
        <w:t>11.1 - În cazul în care, din vina sa exclusivă, executantul nu îşi îndeplineşte obligaţiile asumate prin contract într-o perioadă de 15 zile, atunci achizitorul este îndreptăţit de a deduce din preţul contractului, ca penalităţi, o sumă echivalentă cu o cotă procentuală din preţul contractului : 0,1%/zi intarziere.</w:t>
      </w:r>
    </w:p>
    <w:p w:rsidR="00D25EFB" w:rsidRPr="00D25EFB" w:rsidRDefault="00D25EFB" w:rsidP="00BA3E89">
      <w:pPr>
        <w:jc w:val="both"/>
        <w:rPr>
          <w:sz w:val="28"/>
          <w:szCs w:val="28"/>
        </w:rPr>
      </w:pPr>
      <w:r w:rsidRPr="00D25EFB">
        <w:rPr>
          <w:sz w:val="28"/>
          <w:szCs w:val="28"/>
        </w:rPr>
        <w:t xml:space="preserve">11.2 - În cazul în care achizitorul nu onorează facturile în termen de 28 de zile de la expirarea perioadei convenite, atunci acesta are obligaţia de a plăti, ca penalităţi, o sumă echivalentă cu o cotă procentuală din plata neefectuată : 0,1%/zi intarziere </w:t>
      </w:r>
    </w:p>
    <w:p w:rsidR="00D25EFB" w:rsidRPr="00D25EFB" w:rsidRDefault="00D25EFB" w:rsidP="00BA3E89">
      <w:pPr>
        <w:jc w:val="both"/>
        <w:rPr>
          <w:sz w:val="28"/>
          <w:szCs w:val="28"/>
        </w:rPr>
      </w:pPr>
      <w:r w:rsidRPr="00D25EFB">
        <w:rPr>
          <w:sz w:val="28"/>
          <w:szCs w:val="28"/>
        </w:rPr>
        <w:t>11.3 - Nerespectarea obligaţiilor asumate prin prezentul contract de către una dintre părţi, în mod culpabil, dă dreptul părţii lezate de a considera contractul reziliat de drept / de a cere rezilierea contractului şi de a pretinde plata de daune-interese.</w:t>
      </w:r>
    </w:p>
    <w:p w:rsidR="00D25EFB" w:rsidRPr="00D25EFB" w:rsidRDefault="00D25EFB" w:rsidP="00BA3E89">
      <w:pPr>
        <w:jc w:val="both"/>
        <w:rPr>
          <w:sz w:val="28"/>
          <w:szCs w:val="28"/>
        </w:rPr>
      </w:pPr>
      <w:r w:rsidRPr="00D25EFB">
        <w:rPr>
          <w:sz w:val="28"/>
          <w:szCs w:val="28"/>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D25EFB" w:rsidRPr="00D25EFB" w:rsidRDefault="00D25EFB" w:rsidP="00BA3E89">
      <w:pPr>
        <w:jc w:val="both"/>
        <w:rPr>
          <w:sz w:val="28"/>
          <w:szCs w:val="28"/>
        </w:rPr>
      </w:pP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lastRenderedPageBreak/>
        <w:t>Clauze specifice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12. Garanţia de bună execuţie a contractului</w:t>
      </w:r>
    </w:p>
    <w:p w:rsidR="00D25EFB" w:rsidRPr="00D25EFB" w:rsidRDefault="00D25EFB" w:rsidP="00BA3E89">
      <w:pPr>
        <w:jc w:val="both"/>
        <w:rPr>
          <w:sz w:val="28"/>
          <w:szCs w:val="28"/>
        </w:rPr>
      </w:pPr>
      <w:r w:rsidRPr="00D25EFB">
        <w:rPr>
          <w:sz w:val="28"/>
          <w:szCs w:val="28"/>
        </w:rPr>
        <w:t>12.1 - Executantul se obligă să constituie garanţia de bună execuţie a contractului în cuantum de 10 % din valoarea conntractului fara TVA si se constituie in conformitate cu prevederile art.40 din HG 395/2016.</w:t>
      </w:r>
    </w:p>
    <w:p w:rsidR="00D25EFB" w:rsidRPr="00D25EFB" w:rsidRDefault="00D25EFB" w:rsidP="00BA3E89">
      <w:pPr>
        <w:jc w:val="both"/>
        <w:rPr>
          <w:sz w:val="28"/>
          <w:szCs w:val="28"/>
        </w:rPr>
      </w:pPr>
      <w:r w:rsidRPr="00D25EFB">
        <w:rPr>
          <w:sz w:val="28"/>
          <w:szCs w:val="28"/>
        </w:rPr>
        <w:t>(se precizează modul de constituire, cuantumul şi perioada de constituire a garanţiei de bună execuţie)</w:t>
      </w:r>
    </w:p>
    <w:p w:rsidR="00D25EFB" w:rsidRPr="00D25EFB" w:rsidRDefault="00D25EFB" w:rsidP="00BA3E89">
      <w:pPr>
        <w:jc w:val="both"/>
        <w:rPr>
          <w:sz w:val="28"/>
          <w:szCs w:val="28"/>
        </w:rPr>
      </w:pPr>
      <w:r w:rsidRPr="00D25EFB">
        <w:rPr>
          <w:sz w:val="28"/>
          <w:szCs w:val="28"/>
        </w:rPr>
        <w:t>12.2 - Achizitorul se obligă să elibereze garanţia pentru participare şi să emită ordinul de începere a contractului numai după ce executantul a făcut dovada constituirii garanţiei de bună execuţie.</w:t>
      </w:r>
    </w:p>
    <w:p w:rsidR="00D25EFB" w:rsidRPr="00D25EFB" w:rsidRDefault="00D25EFB" w:rsidP="00BA3E89">
      <w:pPr>
        <w:jc w:val="both"/>
        <w:rPr>
          <w:sz w:val="28"/>
          <w:szCs w:val="28"/>
        </w:rPr>
      </w:pPr>
      <w:r w:rsidRPr="00D25EFB">
        <w:rPr>
          <w:sz w:val="28"/>
          <w:szCs w:val="28"/>
        </w:rPr>
        <w:t xml:space="preserve">12.3 -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D25EFB" w:rsidRPr="00D25EFB" w:rsidRDefault="00D25EFB" w:rsidP="00BA3E89">
      <w:pPr>
        <w:jc w:val="both"/>
        <w:rPr>
          <w:sz w:val="28"/>
          <w:szCs w:val="28"/>
        </w:rPr>
      </w:pPr>
      <w:r w:rsidRPr="00D25EFB">
        <w:rPr>
          <w:sz w:val="28"/>
          <w:szCs w:val="28"/>
        </w:rPr>
        <w:t>12.4 - Achizitorul se obligă să restituie garanţia de bună execuţie după cum urmează:</w:t>
      </w:r>
    </w:p>
    <w:p w:rsidR="00D25EFB" w:rsidRPr="00D25EFB" w:rsidRDefault="00D25EFB" w:rsidP="00BA3E89">
      <w:pPr>
        <w:jc w:val="both"/>
        <w:rPr>
          <w:sz w:val="28"/>
          <w:szCs w:val="28"/>
        </w:rPr>
      </w:pPr>
      <w:r w:rsidRPr="00D25EFB">
        <w:rPr>
          <w:sz w:val="28"/>
          <w:szCs w:val="28"/>
        </w:rPr>
        <w:t>a) 70% din valoarea garantiei, în termen de 14 zile de la data încheierii procesului verbal de receptie la terminarea lucrărilor, dacă nu a ridicat pana la acea data pretentii asupra ei, iar riscul pentru vicii ascunse este minim;</w:t>
      </w:r>
    </w:p>
    <w:p w:rsidR="00D25EFB" w:rsidRPr="00D25EFB" w:rsidRDefault="00D25EFB" w:rsidP="00BA3E89">
      <w:pPr>
        <w:jc w:val="both"/>
        <w:rPr>
          <w:sz w:val="28"/>
          <w:szCs w:val="28"/>
        </w:rPr>
      </w:pPr>
      <w:r w:rsidRPr="00D25EFB">
        <w:rPr>
          <w:sz w:val="28"/>
          <w:szCs w:val="28"/>
        </w:rPr>
        <w:t>b) restul de 30% din valoarea garantiei, la expirarea perioadei de garantie a lucrărilor executate, pe baza procesului-verbal de receptie finala.</w:t>
      </w:r>
    </w:p>
    <w:p w:rsidR="00D25EFB" w:rsidRPr="00D25EFB" w:rsidRDefault="00D25EFB" w:rsidP="00BA3E89">
      <w:pPr>
        <w:jc w:val="both"/>
        <w:rPr>
          <w:sz w:val="28"/>
          <w:szCs w:val="28"/>
        </w:rPr>
      </w:pPr>
      <w:r w:rsidRPr="00D25EFB">
        <w:rPr>
          <w:sz w:val="28"/>
          <w:szCs w:val="28"/>
        </w:rPr>
        <w:t>12.5 - Garanţia lucrărilor este distinctă de garanţia de bună execuţie a contractului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13. Începerea şi execuţia lucrărilor</w:t>
      </w:r>
    </w:p>
    <w:p w:rsidR="00D25EFB" w:rsidRPr="00D25EFB" w:rsidRDefault="00D25EFB" w:rsidP="00BA3E89">
      <w:pPr>
        <w:jc w:val="both"/>
        <w:rPr>
          <w:sz w:val="28"/>
          <w:szCs w:val="28"/>
        </w:rPr>
      </w:pPr>
      <w:r w:rsidRPr="00D25EFB">
        <w:rPr>
          <w:sz w:val="28"/>
          <w:szCs w:val="28"/>
        </w:rPr>
        <w:t>13.1 - (1) Executantul are obligaţia de a începe lucrările în timpul cel mai scurt posibil de la primirea ordinului în acest sens din partea achizitorului.</w:t>
      </w:r>
    </w:p>
    <w:p w:rsidR="00D25EFB" w:rsidRPr="00D25EFB" w:rsidRDefault="00D25EFB" w:rsidP="00BA3E89">
      <w:pPr>
        <w:jc w:val="both"/>
        <w:rPr>
          <w:sz w:val="28"/>
          <w:szCs w:val="28"/>
        </w:rPr>
      </w:pPr>
      <w:r w:rsidRPr="00D25EFB">
        <w:rPr>
          <w:sz w:val="28"/>
          <w:szCs w:val="28"/>
        </w:rPr>
        <w:t>(se precizează data limită de emitere a ordinului de începere a execuţiei)</w:t>
      </w:r>
    </w:p>
    <w:p w:rsidR="00D25EFB" w:rsidRPr="00D25EFB" w:rsidRDefault="00D25EFB" w:rsidP="00BA3E89">
      <w:pPr>
        <w:jc w:val="both"/>
        <w:rPr>
          <w:sz w:val="28"/>
          <w:szCs w:val="28"/>
        </w:rPr>
      </w:pPr>
      <w:r w:rsidRPr="00D25EFB">
        <w:rPr>
          <w:sz w:val="28"/>
          <w:szCs w:val="28"/>
        </w:rPr>
        <w:t>(2) Executantul trebuie să notifice achizitorului şi Inspecţiei de Stat în Construcţii, Lucrări Publice, Urbanism şi Amenajarea Teritoriului data începerii efective a lucrărilor.</w:t>
      </w:r>
    </w:p>
    <w:p w:rsidR="00D25EFB" w:rsidRPr="00D25EFB" w:rsidRDefault="00D25EFB" w:rsidP="00BA3E89">
      <w:pPr>
        <w:jc w:val="both"/>
        <w:rPr>
          <w:sz w:val="28"/>
          <w:szCs w:val="28"/>
        </w:rPr>
      </w:pPr>
      <w:r w:rsidRPr="00D25EFB">
        <w:rPr>
          <w:sz w:val="28"/>
          <w:szCs w:val="28"/>
        </w:rPr>
        <w:t>13.2 - (1) Lucrările trebuie să se deruleze conform graficului general de execuţie şi să fie terminate la data stabilită. Datele intermediare, prevăzute în graficele de execuţie, se consideră date contractuale.</w:t>
      </w:r>
    </w:p>
    <w:p w:rsidR="00D25EFB" w:rsidRPr="00D25EFB" w:rsidRDefault="00D25EFB" w:rsidP="00BA3E89">
      <w:pPr>
        <w:jc w:val="both"/>
        <w:rPr>
          <w:sz w:val="28"/>
          <w:szCs w:val="28"/>
        </w:rPr>
      </w:pPr>
      <w:r w:rsidRPr="00D25EFB">
        <w:rPr>
          <w:sz w:val="28"/>
          <w:szCs w:val="28"/>
        </w:rPr>
        <w:t>(se precizează datele intermediare, dacă este cazul)</w:t>
      </w:r>
    </w:p>
    <w:p w:rsidR="00D25EFB" w:rsidRPr="00D25EFB" w:rsidRDefault="00D25EFB" w:rsidP="00BA3E89">
      <w:pPr>
        <w:jc w:val="both"/>
        <w:rPr>
          <w:sz w:val="28"/>
          <w:szCs w:val="28"/>
        </w:rPr>
      </w:pPr>
      <w:r w:rsidRPr="00D25EFB">
        <w:rPr>
          <w:sz w:val="28"/>
          <w:szCs w:val="28"/>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D25EFB" w:rsidRPr="00D25EFB" w:rsidRDefault="00D25EFB" w:rsidP="00BA3E89">
      <w:pPr>
        <w:jc w:val="both"/>
        <w:rPr>
          <w:sz w:val="28"/>
          <w:szCs w:val="28"/>
        </w:rPr>
      </w:pPr>
      <w:r w:rsidRPr="00D25EFB">
        <w:rPr>
          <w:sz w:val="28"/>
          <w:szCs w:val="28"/>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D25EFB" w:rsidRPr="00D25EFB" w:rsidRDefault="00D25EFB" w:rsidP="00BA3E89">
      <w:pPr>
        <w:jc w:val="both"/>
        <w:rPr>
          <w:sz w:val="28"/>
          <w:szCs w:val="28"/>
        </w:rPr>
      </w:pPr>
      <w:r w:rsidRPr="00D25EFB">
        <w:rPr>
          <w:sz w:val="28"/>
          <w:szCs w:val="28"/>
        </w:rPr>
        <w:t xml:space="preserve">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w:t>
      </w:r>
      <w:r w:rsidRPr="00D25EFB">
        <w:rPr>
          <w:sz w:val="28"/>
          <w:szCs w:val="28"/>
        </w:rPr>
        <w:lastRenderedPageBreak/>
        <w:t>executantului şi dirigintele de şantier sau, dacă este cazul, altă persoană fizică sau juridică atestată potrivit legii, din partea achizitorului.</w:t>
      </w:r>
    </w:p>
    <w:p w:rsidR="00D25EFB" w:rsidRPr="00D25EFB" w:rsidRDefault="00D25EFB" w:rsidP="00BA3E89">
      <w:pPr>
        <w:jc w:val="both"/>
        <w:rPr>
          <w:sz w:val="28"/>
          <w:szCs w:val="28"/>
        </w:rPr>
      </w:pPr>
      <w:r w:rsidRPr="00D25EFB">
        <w:rPr>
          <w:sz w:val="28"/>
          <w:szCs w:val="28"/>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D25EFB" w:rsidRPr="00D25EFB" w:rsidRDefault="00D25EFB" w:rsidP="00BA3E89">
      <w:pPr>
        <w:jc w:val="both"/>
        <w:rPr>
          <w:sz w:val="28"/>
          <w:szCs w:val="28"/>
        </w:rPr>
      </w:pPr>
      <w:r w:rsidRPr="00D25EFB">
        <w:rPr>
          <w:sz w:val="28"/>
          <w:szCs w:val="28"/>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D25EFB" w:rsidRPr="00D25EFB" w:rsidRDefault="00D25EFB" w:rsidP="00BA3E89">
      <w:pPr>
        <w:jc w:val="both"/>
        <w:rPr>
          <w:sz w:val="28"/>
          <w:szCs w:val="28"/>
        </w:rPr>
      </w:pPr>
      <w:r w:rsidRPr="00D25EFB">
        <w:rPr>
          <w:sz w:val="28"/>
          <w:szCs w:val="28"/>
        </w:rPr>
        <w:t>(2) Executantul are obligaţia de a asigura instrumentele, utilajele şi materialele necesare pentru verificarea, măsurarea şi testarea lucrărilor. Costul probelor şi încercărilor, inclusiv manopera aferentă acestora, revin executantului.</w:t>
      </w:r>
    </w:p>
    <w:p w:rsidR="00D25EFB" w:rsidRPr="00D25EFB" w:rsidRDefault="00D25EFB" w:rsidP="00BA3E89">
      <w:pPr>
        <w:jc w:val="both"/>
        <w:rPr>
          <w:sz w:val="28"/>
          <w:szCs w:val="28"/>
        </w:rPr>
      </w:pPr>
      <w:r w:rsidRPr="00D25EFB">
        <w:rPr>
          <w:sz w:val="28"/>
          <w:szCs w:val="28"/>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D25EFB" w:rsidRPr="00D25EFB" w:rsidRDefault="00D25EFB" w:rsidP="00BA3E89">
      <w:pPr>
        <w:jc w:val="both"/>
        <w:rPr>
          <w:sz w:val="28"/>
          <w:szCs w:val="28"/>
        </w:rPr>
      </w:pPr>
      <w:r w:rsidRPr="00D25EFB">
        <w:rPr>
          <w:sz w:val="28"/>
          <w:szCs w:val="28"/>
        </w:rPr>
        <w:t>13.5 - (1) Executantul are obligaţia de a nu acoperi lucrările care devin ascunse, fără aprobarea achizitorului.</w:t>
      </w:r>
    </w:p>
    <w:p w:rsidR="00D25EFB" w:rsidRPr="00D25EFB" w:rsidRDefault="00D25EFB" w:rsidP="00BA3E89">
      <w:pPr>
        <w:jc w:val="both"/>
        <w:rPr>
          <w:sz w:val="28"/>
          <w:szCs w:val="28"/>
        </w:rPr>
      </w:pPr>
      <w:r w:rsidRPr="00D25EFB">
        <w:rPr>
          <w:sz w:val="28"/>
          <w:szCs w:val="28"/>
        </w:rPr>
        <w:t>(2) Executantul are obligaţia de a notifica achizitorului, ori de câte ori astfel de lucrări, inclusiv fundaţiile, sunt finalizate, pentru a fi examinate şi măsurate.</w:t>
      </w:r>
    </w:p>
    <w:p w:rsidR="00D25EFB" w:rsidRPr="00D25EFB" w:rsidRDefault="00D25EFB" w:rsidP="00BA3E89">
      <w:pPr>
        <w:jc w:val="both"/>
        <w:rPr>
          <w:sz w:val="28"/>
          <w:szCs w:val="28"/>
        </w:rPr>
      </w:pPr>
      <w:r w:rsidRPr="00D25EFB">
        <w:rPr>
          <w:sz w:val="28"/>
          <w:szCs w:val="28"/>
        </w:rPr>
        <w:t>(3) Executantul are obligaţia de a dezveli orice parte sau părţi de lucrare, la dispoziţia achizitorului, şi de a reface această parte sau părţi de lucrare, dacă este cazul.</w:t>
      </w:r>
    </w:p>
    <w:p w:rsidR="00D25EFB" w:rsidRPr="00D25EFB" w:rsidRDefault="00D25EFB" w:rsidP="00BA3E89">
      <w:pPr>
        <w:jc w:val="both"/>
        <w:rPr>
          <w:sz w:val="28"/>
          <w:szCs w:val="28"/>
        </w:rPr>
      </w:pPr>
      <w:r w:rsidRPr="00D25EFB">
        <w:rPr>
          <w:sz w:val="28"/>
          <w:szCs w:val="28"/>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14. Întârzierea şi sistarea lucrărilor</w:t>
      </w:r>
    </w:p>
    <w:p w:rsidR="00D25EFB" w:rsidRPr="00D25EFB" w:rsidRDefault="00D25EFB" w:rsidP="00BA3E89">
      <w:pPr>
        <w:jc w:val="both"/>
        <w:rPr>
          <w:sz w:val="28"/>
          <w:szCs w:val="28"/>
        </w:rPr>
      </w:pPr>
      <w:r w:rsidRPr="00D25EFB">
        <w:rPr>
          <w:sz w:val="28"/>
          <w:szCs w:val="28"/>
        </w:rPr>
        <w:t xml:space="preserve">14.1 - În cazul în care: </w:t>
      </w:r>
    </w:p>
    <w:p w:rsidR="00D25EFB" w:rsidRPr="00D25EFB" w:rsidRDefault="00D25EFB" w:rsidP="00BA3E89">
      <w:pPr>
        <w:jc w:val="both"/>
        <w:rPr>
          <w:sz w:val="28"/>
          <w:szCs w:val="28"/>
        </w:rPr>
      </w:pPr>
      <w:r w:rsidRPr="00D25EFB">
        <w:rPr>
          <w:sz w:val="28"/>
          <w:szCs w:val="28"/>
        </w:rPr>
        <w:t>i)</w:t>
      </w:r>
      <w:r w:rsidRPr="00D25EFB">
        <w:rPr>
          <w:sz w:val="28"/>
          <w:szCs w:val="28"/>
        </w:rPr>
        <w:tab/>
        <w:t>volumul sau natura lucrărilor neprevăzute; sau</w:t>
      </w:r>
    </w:p>
    <w:p w:rsidR="00D25EFB" w:rsidRPr="00D25EFB" w:rsidRDefault="00D25EFB" w:rsidP="00BA3E89">
      <w:pPr>
        <w:jc w:val="both"/>
        <w:rPr>
          <w:sz w:val="28"/>
          <w:szCs w:val="28"/>
        </w:rPr>
      </w:pPr>
      <w:r w:rsidRPr="00D25EFB">
        <w:rPr>
          <w:sz w:val="28"/>
          <w:szCs w:val="28"/>
        </w:rPr>
        <w:t>ii)</w:t>
      </w:r>
      <w:r w:rsidRPr="00D25EFB">
        <w:rPr>
          <w:sz w:val="28"/>
          <w:szCs w:val="28"/>
        </w:rPr>
        <w:tab/>
        <w:t>condiţiile climaterice excepţional de nefavorabile; sau</w:t>
      </w:r>
    </w:p>
    <w:p w:rsidR="00D25EFB" w:rsidRPr="00D25EFB" w:rsidRDefault="00D25EFB" w:rsidP="00BA3E89">
      <w:pPr>
        <w:jc w:val="both"/>
        <w:rPr>
          <w:sz w:val="28"/>
          <w:szCs w:val="28"/>
        </w:rPr>
      </w:pPr>
      <w:r w:rsidRPr="00D25EFB">
        <w:rPr>
          <w:sz w:val="28"/>
          <w:szCs w:val="28"/>
        </w:rPr>
        <w:t>iii)</w:t>
      </w:r>
      <w:r w:rsidRPr="00D25EFB">
        <w:rPr>
          <w:sz w:val="28"/>
          <w:szCs w:val="28"/>
        </w:rPr>
        <w:tab/>
        <w:t>oricare alt motiv de întârziere care nu se datorează executantului şi nu a survenit prin încălcarea contractului de către acesta,</w:t>
      </w:r>
    </w:p>
    <w:p w:rsidR="00D25EFB" w:rsidRPr="00D25EFB" w:rsidRDefault="00D25EFB" w:rsidP="00BA3E89">
      <w:pPr>
        <w:jc w:val="both"/>
        <w:rPr>
          <w:sz w:val="28"/>
          <w:szCs w:val="28"/>
        </w:rPr>
      </w:pPr>
      <w:r w:rsidRPr="00D25EFB">
        <w:rPr>
          <w:sz w:val="28"/>
          <w:szCs w:val="28"/>
        </w:rPr>
        <w:t>îndreptăţesc executantul de a solicita prelungirea termenului de execuţie a lucrărilor sau a oricărei părţi a acestora, atunci, prin consultare, părţile vor stabili:</w:t>
      </w:r>
    </w:p>
    <w:p w:rsidR="00D25EFB" w:rsidRPr="00D25EFB" w:rsidRDefault="00D25EFB" w:rsidP="00BA3E89">
      <w:pPr>
        <w:jc w:val="both"/>
        <w:rPr>
          <w:sz w:val="28"/>
          <w:szCs w:val="28"/>
        </w:rPr>
      </w:pPr>
      <w:r w:rsidRPr="00D25EFB">
        <w:rPr>
          <w:sz w:val="28"/>
          <w:szCs w:val="28"/>
        </w:rPr>
        <w:t>(1)</w:t>
      </w:r>
      <w:r w:rsidRPr="00D25EFB">
        <w:rPr>
          <w:sz w:val="28"/>
          <w:szCs w:val="28"/>
        </w:rPr>
        <w:tab/>
        <w:t>orice prelungire a duratei de execuţie la care executantul are dreptul;</w:t>
      </w:r>
    </w:p>
    <w:p w:rsidR="00D25EFB" w:rsidRPr="00D25EFB" w:rsidRDefault="00D25EFB" w:rsidP="00BA3E89">
      <w:pPr>
        <w:jc w:val="both"/>
        <w:rPr>
          <w:sz w:val="28"/>
          <w:szCs w:val="28"/>
        </w:rPr>
      </w:pPr>
      <w:r w:rsidRPr="00D25EFB">
        <w:rPr>
          <w:sz w:val="28"/>
          <w:szCs w:val="28"/>
        </w:rPr>
        <w:t>(2)</w:t>
      </w:r>
      <w:r w:rsidRPr="00D25EFB">
        <w:rPr>
          <w:sz w:val="28"/>
          <w:szCs w:val="28"/>
        </w:rPr>
        <w:tab/>
        <w:t>totalul cheltuielilor suplimentare, care se va adăuga la preţul contractului.</w:t>
      </w:r>
    </w:p>
    <w:p w:rsidR="00D25EFB" w:rsidRPr="00D25EFB" w:rsidRDefault="00D25EFB" w:rsidP="00BA3E89">
      <w:pPr>
        <w:jc w:val="both"/>
        <w:rPr>
          <w:sz w:val="28"/>
          <w:szCs w:val="28"/>
        </w:rPr>
      </w:pPr>
      <w:r w:rsidRPr="00D25EFB">
        <w:rPr>
          <w:sz w:val="28"/>
          <w:szCs w:val="28"/>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15. Finalizarea lucrărilor</w:t>
      </w:r>
    </w:p>
    <w:p w:rsidR="00D25EFB" w:rsidRPr="00D25EFB" w:rsidRDefault="00D25EFB" w:rsidP="00BA3E89">
      <w:pPr>
        <w:jc w:val="both"/>
        <w:rPr>
          <w:sz w:val="28"/>
          <w:szCs w:val="28"/>
        </w:rPr>
      </w:pPr>
      <w:r w:rsidRPr="00D25EFB">
        <w:rPr>
          <w:sz w:val="28"/>
          <w:szCs w:val="28"/>
        </w:rPr>
        <w:t>15.1 - Ansamblul lucrărilor sau, dacă este cazul, oricare parte a lor, prevăzut a fi finalizat într-un termen stabilit prin graficul de execuţie, trebuie finalizat în termenul convenit, termen care se calculează de la data începerii lucrărilor.</w:t>
      </w:r>
    </w:p>
    <w:p w:rsidR="00D25EFB" w:rsidRPr="00D25EFB" w:rsidRDefault="00D25EFB" w:rsidP="00BA3E89">
      <w:pPr>
        <w:jc w:val="both"/>
        <w:rPr>
          <w:sz w:val="28"/>
          <w:szCs w:val="28"/>
        </w:rPr>
      </w:pPr>
      <w:r w:rsidRPr="00D25EFB">
        <w:rPr>
          <w:sz w:val="28"/>
          <w:szCs w:val="28"/>
        </w:rPr>
        <w:t>15.2 - (1) La finalizarea lucrărilor, executantul are obligaţia de a notifica, în scris, achizitorului că sunt îndeplinite condiţiile de recepţie, solicitând acestuia convocarea comisiei de recepţie.</w:t>
      </w:r>
    </w:p>
    <w:p w:rsidR="00D25EFB" w:rsidRPr="00D25EFB" w:rsidRDefault="00D25EFB" w:rsidP="00BA3E89">
      <w:pPr>
        <w:jc w:val="both"/>
        <w:rPr>
          <w:sz w:val="28"/>
          <w:szCs w:val="28"/>
        </w:rPr>
      </w:pPr>
      <w:r w:rsidRPr="00D25EFB">
        <w:rPr>
          <w:sz w:val="28"/>
          <w:szCs w:val="28"/>
        </w:rPr>
        <w:t xml:space="preserve">(2) Pe baza situaţiilor de lucrări executate confirmate şi a constatărilor efectuate pe teren, achizitorul va aprecia dacă sunt întrunite condiţiile pentru a convoca comisia de recepţie. </w:t>
      </w:r>
      <w:r w:rsidRPr="00D25EFB">
        <w:rPr>
          <w:sz w:val="28"/>
          <w:szCs w:val="28"/>
        </w:rPr>
        <w:lastRenderedPageBreak/>
        <w:t>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D25EFB" w:rsidRPr="00D25EFB" w:rsidRDefault="00D25EFB" w:rsidP="00BA3E89">
      <w:pPr>
        <w:jc w:val="both"/>
        <w:rPr>
          <w:sz w:val="28"/>
          <w:szCs w:val="28"/>
        </w:rPr>
      </w:pPr>
      <w:r w:rsidRPr="00D25EFB">
        <w:rPr>
          <w:sz w:val="28"/>
          <w:szCs w:val="28"/>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D25EFB" w:rsidRPr="00D25EFB" w:rsidRDefault="00D25EFB" w:rsidP="00BA3E89">
      <w:pPr>
        <w:jc w:val="both"/>
        <w:rPr>
          <w:sz w:val="28"/>
          <w:szCs w:val="28"/>
        </w:rPr>
      </w:pPr>
      <w:r w:rsidRPr="00D25EFB">
        <w:rPr>
          <w:sz w:val="28"/>
          <w:szCs w:val="28"/>
        </w:rPr>
        <w:t xml:space="preserve">15.4 - Recepţia se poate face şi pentru părţi ale lucrării, distincte din punct de vedere fizic şi funcţional.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16. Perioada de garanţie acordată lucrărilor</w:t>
      </w:r>
    </w:p>
    <w:p w:rsidR="00D25EFB" w:rsidRPr="00D25EFB" w:rsidRDefault="00D25EFB" w:rsidP="00BA3E89">
      <w:pPr>
        <w:jc w:val="both"/>
        <w:rPr>
          <w:sz w:val="28"/>
          <w:szCs w:val="28"/>
        </w:rPr>
      </w:pPr>
      <w:r w:rsidRPr="00D25EFB">
        <w:rPr>
          <w:sz w:val="28"/>
          <w:szCs w:val="28"/>
        </w:rPr>
        <w:t>16.1 - Perioada de garanţie decurge de la data recepţiei la terminarea lucrărilor şi până la recepţia finală.</w:t>
      </w:r>
    </w:p>
    <w:p w:rsidR="00D25EFB" w:rsidRPr="00D25EFB" w:rsidRDefault="00D25EFB" w:rsidP="00BA3E89">
      <w:pPr>
        <w:jc w:val="both"/>
        <w:rPr>
          <w:sz w:val="28"/>
          <w:szCs w:val="28"/>
        </w:rPr>
      </w:pPr>
      <w:r w:rsidRPr="00D25EFB">
        <w:rPr>
          <w:sz w:val="28"/>
          <w:szCs w:val="28"/>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D25EFB" w:rsidRPr="00D25EFB" w:rsidRDefault="00D25EFB" w:rsidP="00BA3E89">
      <w:pPr>
        <w:jc w:val="both"/>
        <w:rPr>
          <w:sz w:val="28"/>
          <w:szCs w:val="28"/>
        </w:rPr>
      </w:pPr>
      <w:r w:rsidRPr="00D25EFB">
        <w:rPr>
          <w:sz w:val="28"/>
          <w:szCs w:val="28"/>
        </w:rPr>
        <w:t>(2) Executantul are obligaţia de a executa toate activităţile prevăzute la alin.(1), pe cheltuiala proprie, în cazul în care ele sunt necesare datorită:</w:t>
      </w:r>
    </w:p>
    <w:p w:rsidR="00D25EFB" w:rsidRPr="00D25EFB" w:rsidRDefault="00D25EFB" w:rsidP="00BA3E89">
      <w:pPr>
        <w:jc w:val="both"/>
        <w:rPr>
          <w:sz w:val="28"/>
          <w:szCs w:val="28"/>
        </w:rPr>
      </w:pPr>
      <w:r w:rsidRPr="00D25EFB">
        <w:rPr>
          <w:sz w:val="28"/>
          <w:szCs w:val="28"/>
        </w:rPr>
        <w:t>i)</w:t>
      </w:r>
      <w:r w:rsidRPr="00D25EFB">
        <w:rPr>
          <w:sz w:val="28"/>
          <w:szCs w:val="28"/>
        </w:rPr>
        <w:tab/>
        <w:t>utilizării de materiale, de instalaţii sau a unei manopere neconforme cu prevederile contractului; sau</w:t>
      </w:r>
    </w:p>
    <w:p w:rsidR="00D25EFB" w:rsidRPr="00D25EFB" w:rsidRDefault="00D25EFB" w:rsidP="00BA3E89">
      <w:pPr>
        <w:jc w:val="both"/>
        <w:rPr>
          <w:sz w:val="28"/>
          <w:szCs w:val="28"/>
        </w:rPr>
      </w:pPr>
      <w:r w:rsidRPr="00D25EFB">
        <w:rPr>
          <w:sz w:val="28"/>
          <w:szCs w:val="28"/>
        </w:rPr>
        <w:t>ii)</w:t>
      </w:r>
      <w:r w:rsidRPr="00D25EFB">
        <w:rPr>
          <w:sz w:val="28"/>
          <w:szCs w:val="28"/>
        </w:rPr>
        <w:tab/>
        <w:t>unui viciu de concepţie, acolo unde executantul este responsabil de proiectarea unei părţi a lucrărilor; sau</w:t>
      </w:r>
    </w:p>
    <w:p w:rsidR="00D25EFB" w:rsidRPr="00D25EFB" w:rsidRDefault="00D25EFB" w:rsidP="00BA3E89">
      <w:pPr>
        <w:jc w:val="both"/>
        <w:rPr>
          <w:sz w:val="28"/>
          <w:szCs w:val="28"/>
        </w:rPr>
      </w:pPr>
      <w:r w:rsidRPr="00D25EFB">
        <w:rPr>
          <w:sz w:val="28"/>
          <w:szCs w:val="28"/>
        </w:rPr>
        <w:t>iii)</w:t>
      </w:r>
      <w:r w:rsidRPr="00D25EFB">
        <w:rPr>
          <w:sz w:val="28"/>
          <w:szCs w:val="28"/>
        </w:rPr>
        <w:tab/>
        <w:t>neglijenţei sau neîndeplinirii de catre executant a oricăreia dintre obligaţiile explicite sau implicite care îi revin în baza contractului.</w:t>
      </w:r>
    </w:p>
    <w:p w:rsidR="00D25EFB" w:rsidRPr="00D25EFB" w:rsidRDefault="00D25EFB" w:rsidP="00BA3E89">
      <w:pPr>
        <w:jc w:val="both"/>
        <w:rPr>
          <w:sz w:val="28"/>
          <w:szCs w:val="28"/>
        </w:rPr>
      </w:pPr>
      <w:r w:rsidRPr="00D25EFB">
        <w:rPr>
          <w:sz w:val="28"/>
          <w:szCs w:val="28"/>
        </w:rPr>
        <w:t>(3) În cazul în care defecţiunile nu se datorează executantului, lucrările fiind executate de către acesta conform prevederilor contractului, costul remedierilor va fi evaluat şi plătit ca lucrări suplimentare.</w:t>
      </w:r>
    </w:p>
    <w:p w:rsidR="00D25EFB" w:rsidRPr="00D25EFB" w:rsidRDefault="00D25EFB" w:rsidP="00BA3E89">
      <w:pPr>
        <w:jc w:val="both"/>
        <w:rPr>
          <w:sz w:val="28"/>
          <w:szCs w:val="28"/>
        </w:rPr>
      </w:pPr>
      <w:r w:rsidRPr="00D25EFB">
        <w:rPr>
          <w:sz w:val="28"/>
          <w:szCs w:val="28"/>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17. Modalităţi de plată</w:t>
      </w:r>
    </w:p>
    <w:p w:rsidR="00D25EFB" w:rsidRPr="00D25EFB" w:rsidRDefault="00D25EFB" w:rsidP="00BA3E89">
      <w:pPr>
        <w:jc w:val="both"/>
        <w:rPr>
          <w:sz w:val="28"/>
          <w:szCs w:val="28"/>
        </w:rPr>
      </w:pPr>
      <w:r w:rsidRPr="00D25EFB">
        <w:rPr>
          <w:sz w:val="28"/>
          <w:szCs w:val="28"/>
        </w:rPr>
        <w:t>17.1 - Achizitorul are obligaţia de a efectua plata către executant în termenul convenit de la comunicarea facturii de către acesta, 30 zile.</w:t>
      </w:r>
    </w:p>
    <w:p w:rsidR="00D25EFB" w:rsidRPr="00D25EFB" w:rsidRDefault="00D25EFB" w:rsidP="00BA3E89">
      <w:pPr>
        <w:jc w:val="both"/>
        <w:rPr>
          <w:sz w:val="28"/>
          <w:szCs w:val="28"/>
        </w:rPr>
      </w:pPr>
      <w:r w:rsidRPr="00D25EFB">
        <w:rPr>
          <w:sz w:val="28"/>
          <w:szCs w:val="28"/>
        </w:rPr>
        <w:t>17.2 - Dacă achizitorul nu onorează facturile în termen de 14 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D25EFB" w:rsidRPr="00D25EFB" w:rsidRDefault="00D25EFB" w:rsidP="00BA3E89">
      <w:pPr>
        <w:jc w:val="both"/>
        <w:rPr>
          <w:sz w:val="28"/>
          <w:szCs w:val="28"/>
        </w:rPr>
      </w:pPr>
      <w:r w:rsidRPr="00D25EFB">
        <w:rPr>
          <w:sz w:val="28"/>
          <w:szCs w:val="28"/>
        </w:rPr>
        <w:t xml:space="preserve">17.3 - Achizitorul are dreptul de a acorda avans executantului, dacă acesta solicită, numai contra unei scrisori de returnare a avansului şi numai în limita valorică prevăzută de lege. </w:t>
      </w:r>
    </w:p>
    <w:p w:rsidR="00D25EFB" w:rsidRPr="00D25EFB" w:rsidRDefault="00D25EFB" w:rsidP="00BA3E89">
      <w:pPr>
        <w:jc w:val="both"/>
        <w:rPr>
          <w:sz w:val="28"/>
          <w:szCs w:val="28"/>
        </w:rPr>
      </w:pPr>
      <w:r w:rsidRPr="00D25EFB">
        <w:rPr>
          <w:sz w:val="28"/>
          <w:szCs w:val="28"/>
        </w:rPr>
        <w:t>(se precizează cuantumul avansului)</w:t>
      </w:r>
    </w:p>
    <w:p w:rsidR="00D25EFB" w:rsidRPr="00D25EFB" w:rsidRDefault="00D25EFB" w:rsidP="00BA3E89">
      <w:pPr>
        <w:jc w:val="both"/>
        <w:rPr>
          <w:sz w:val="28"/>
          <w:szCs w:val="28"/>
        </w:rPr>
      </w:pPr>
      <w:r w:rsidRPr="00D25EFB">
        <w:rPr>
          <w:sz w:val="28"/>
          <w:szCs w:val="28"/>
        </w:rPr>
        <w:t xml:space="preserve">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w:t>
      </w:r>
      <w:r w:rsidRPr="00D25EFB">
        <w:rPr>
          <w:sz w:val="28"/>
          <w:szCs w:val="28"/>
        </w:rPr>
        <w:lastRenderedPageBreak/>
        <w:t>convenite cu acesta. Alte scăzăminte nu se pot face decât în cazurile în care ele sunt prevăzute în contract sau ca urmare a unor prevederi legale.</w:t>
      </w:r>
    </w:p>
    <w:p w:rsidR="00D25EFB" w:rsidRPr="00D25EFB" w:rsidRDefault="00D25EFB" w:rsidP="00BA3E89">
      <w:pPr>
        <w:jc w:val="both"/>
        <w:rPr>
          <w:sz w:val="28"/>
          <w:szCs w:val="28"/>
        </w:rPr>
      </w:pPr>
      <w:r w:rsidRPr="00D25EFB">
        <w:rPr>
          <w:sz w:val="28"/>
          <w:szCs w:val="28"/>
        </w:rPr>
        <w:t>(2) Situaţiile de plată provizorii se confirmă în termenul stabilit.</w:t>
      </w:r>
    </w:p>
    <w:p w:rsidR="00D25EFB" w:rsidRPr="00D25EFB" w:rsidRDefault="00D25EFB" w:rsidP="00BA3E89">
      <w:pPr>
        <w:jc w:val="both"/>
        <w:rPr>
          <w:sz w:val="28"/>
          <w:szCs w:val="28"/>
        </w:rPr>
      </w:pPr>
      <w:r w:rsidRPr="00D25EFB">
        <w:rPr>
          <w:sz w:val="28"/>
          <w:szCs w:val="28"/>
        </w:rPr>
        <w:t>(se precizează termenul)</w:t>
      </w:r>
    </w:p>
    <w:p w:rsidR="00D25EFB" w:rsidRPr="00D25EFB" w:rsidRDefault="00D25EFB" w:rsidP="00BA3E89">
      <w:pPr>
        <w:jc w:val="both"/>
        <w:rPr>
          <w:sz w:val="28"/>
          <w:szCs w:val="28"/>
        </w:rPr>
      </w:pPr>
      <w:r w:rsidRPr="00D25EFB">
        <w:rPr>
          <w:sz w:val="28"/>
          <w:szCs w:val="28"/>
        </w:rPr>
        <w:t>(3) Plăţile parţiale se efectuează, de regulă, la intervale lunare, dar nu influenţează responsabilitatea şi garanţia de bună execuţie a executantului; ele nu se consideră, de către achizitor, ca recepţie a lucrărilor executate.</w:t>
      </w:r>
    </w:p>
    <w:p w:rsidR="00D25EFB" w:rsidRPr="00D25EFB" w:rsidRDefault="00D25EFB" w:rsidP="00BA3E89">
      <w:pPr>
        <w:jc w:val="both"/>
        <w:rPr>
          <w:sz w:val="28"/>
          <w:szCs w:val="28"/>
        </w:rPr>
      </w:pPr>
      <w:r w:rsidRPr="00D25EFB">
        <w:rPr>
          <w:sz w:val="28"/>
          <w:szCs w:val="28"/>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D25EFB" w:rsidRPr="00D25EFB" w:rsidRDefault="00D25EFB" w:rsidP="00BA3E89">
      <w:pPr>
        <w:jc w:val="both"/>
        <w:rPr>
          <w:sz w:val="28"/>
          <w:szCs w:val="28"/>
        </w:rPr>
      </w:pPr>
      <w:r w:rsidRPr="00D25EFB">
        <w:rPr>
          <w:sz w:val="28"/>
          <w:szCs w:val="28"/>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 xml:space="preserve">18. Ajustarea preţului contractului </w:t>
      </w:r>
    </w:p>
    <w:p w:rsidR="00D25EFB" w:rsidRPr="00D25EFB" w:rsidRDefault="00D25EFB" w:rsidP="00BA3E89">
      <w:pPr>
        <w:jc w:val="both"/>
        <w:rPr>
          <w:sz w:val="28"/>
          <w:szCs w:val="28"/>
        </w:rPr>
      </w:pPr>
      <w:r w:rsidRPr="00D25EFB">
        <w:rPr>
          <w:sz w:val="28"/>
          <w:szCs w:val="28"/>
        </w:rPr>
        <w:t>Nu se ajusteaza</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19. Asigurări</w:t>
      </w:r>
    </w:p>
    <w:p w:rsidR="00D25EFB" w:rsidRPr="00D25EFB" w:rsidRDefault="00D25EFB" w:rsidP="00BA3E89">
      <w:pPr>
        <w:jc w:val="both"/>
        <w:rPr>
          <w:sz w:val="28"/>
          <w:szCs w:val="28"/>
        </w:rPr>
      </w:pPr>
      <w:r w:rsidRPr="00D25EFB">
        <w:rPr>
          <w:sz w:val="28"/>
          <w:szCs w:val="28"/>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D25EFB" w:rsidRPr="00D25EFB" w:rsidRDefault="00D25EFB" w:rsidP="00BA3E89">
      <w:pPr>
        <w:jc w:val="both"/>
        <w:rPr>
          <w:sz w:val="28"/>
          <w:szCs w:val="28"/>
        </w:rPr>
      </w:pPr>
      <w:r w:rsidRPr="00D25EFB">
        <w:rPr>
          <w:sz w:val="28"/>
          <w:szCs w:val="28"/>
        </w:rPr>
        <w:t>(2) Asigurarea se va încheia cu o societate de asigurare. Contravaloarea primelor de asigurare va fi suportată de către executant din capitolul „Cheltuieli indirecte”.</w:t>
      </w:r>
    </w:p>
    <w:p w:rsidR="00D25EFB" w:rsidRPr="00D25EFB" w:rsidRDefault="00D25EFB" w:rsidP="00BA3E89">
      <w:pPr>
        <w:jc w:val="both"/>
        <w:rPr>
          <w:sz w:val="28"/>
          <w:szCs w:val="28"/>
        </w:rPr>
      </w:pPr>
      <w:r w:rsidRPr="00D25EFB">
        <w:rPr>
          <w:sz w:val="28"/>
          <w:szCs w:val="28"/>
        </w:rPr>
        <w:t>(3) Executantul are obligaţia de a prezenta achizitorului, ori de câte ori i se va cere, poliţa sau poliţele de asigurare şi recipisele pentru plata primelor curente (actualizate).</w:t>
      </w:r>
    </w:p>
    <w:p w:rsidR="00D25EFB" w:rsidRPr="00D25EFB" w:rsidRDefault="00D25EFB" w:rsidP="00BA3E89">
      <w:pPr>
        <w:jc w:val="both"/>
        <w:rPr>
          <w:sz w:val="28"/>
          <w:szCs w:val="28"/>
        </w:rPr>
      </w:pPr>
      <w:r w:rsidRPr="00D25EFB">
        <w:rPr>
          <w:sz w:val="28"/>
          <w:szCs w:val="28"/>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D25EFB" w:rsidRPr="00D25EFB" w:rsidRDefault="00D25EFB" w:rsidP="00BA3E89">
      <w:pPr>
        <w:jc w:val="both"/>
        <w:rPr>
          <w:sz w:val="28"/>
          <w:szCs w:val="28"/>
        </w:rPr>
      </w:pPr>
      <w:r w:rsidRPr="00D25EFB">
        <w:rPr>
          <w:sz w:val="28"/>
          <w:szCs w:val="28"/>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20. Subcontractanţi</w:t>
      </w:r>
    </w:p>
    <w:p w:rsidR="00D25EFB" w:rsidRPr="00D25EFB" w:rsidRDefault="00D25EFB" w:rsidP="00BA3E89">
      <w:pPr>
        <w:jc w:val="both"/>
        <w:rPr>
          <w:sz w:val="28"/>
          <w:szCs w:val="28"/>
        </w:rPr>
      </w:pPr>
      <w:r w:rsidRPr="00D25EFB">
        <w:rPr>
          <w:sz w:val="28"/>
          <w:szCs w:val="28"/>
        </w:rPr>
        <w:t>20.1 - Executantul are obligaţia de a încheia contracte cu subcontractanţii desemnaţi, în aceleaşi condiţii în care el a semnat contractul cu achizitorul.</w:t>
      </w:r>
    </w:p>
    <w:p w:rsidR="00D25EFB" w:rsidRPr="00D25EFB" w:rsidRDefault="00D25EFB" w:rsidP="00BA3E89">
      <w:pPr>
        <w:jc w:val="both"/>
        <w:rPr>
          <w:sz w:val="28"/>
          <w:szCs w:val="28"/>
        </w:rPr>
      </w:pPr>
      <w:r w:rsidRPr="00D25EFB">
        <w:rPr>
          <w:sz w:val="28"/>
          <w:szCs w:val="28"/>
        </w:rPr>
        <w:t>20.2 - (1) Executantul are obligaţia de a prezenta la încheierea contractului toate contractele încheiate cu subcontractanţii desemnaţi.</w:t>
      </w:r>
    </w:p>
    <w:p w:rsidR="00D25EFB" w:rsidRPr="00D25EFB" w:rsidRDefault="00D25EFB" w:rsidP="00BA3E89">
      <w:pPr>
        <w:jc w:val="both"/>
        <w:rPr>
          <w:sz w:val="28"/>
          <w:szCs w:val="28"/>
        </w:rPr>
      </w:pPr>
      <w:r w:rsidRPr="00D25EFB">
        <w:rPr>
          <w:sz w:val="28"/>
          <w:szCs w:val="28"/>
        </w:rPr>
        <w:t>(2) Lista subcontractanţilor, cu datele de recunoaştere ale acestora, cât şi contractele încheiate cu aceştia se constituie în anexe la contract.</w:t>
      </w:r>
    </w:p>
    <w:p w:rsidR="00D25EFB" w:rsidRPr="00D25EFB" w:rsidRDefault="00D25EFB" w:rsidP="00BA3E89">
      <w:pPr>
        <w:jc w:val="both"/>
        <w:rPr>
          <w:sz w:val="28"/>
          <w:szCs w:val="28"/>
        </w:rPr>
      </w:pPr>
      <w:r w:rsidRPr="00D25EFB">
        <w:rPr>
          <w:sz w:val="28"/>
          <w:szCs w:val="28"/>
        </w:rPr>
        <w:t>20.3 - (1) Executantul este pe deplin răspunzător faţă de achizitor de modul în care îndeplineşte contractul.</w:t>
      </w:r>
    </w:p>
    <w:p w:rsidR="00D25EFB" w:rsidRPr="00D25EFB" w:rsidRDefault="00D25EFB" w:rsidP="00BA3E89">
      <w:pPr>
        <w:jc w:val="both"/>
        <w:rPr>
          <w:sz w:val="28"/>
          <w:szCs w:val="28"/>
        </w:rPr>
      </w:pPr>
      <w:r w:rsidRPr="00D25EFB">
        <w:rPr>
          <w:sz w:val="28"/>
          <w:szCs w:val="28"/>
        </w:rPr>
        <w:t>(2) Subcontractantul este pe deplin răspunzător faţă de executant de modul în care îşi îndeplineşte partea sa din contract.</w:t>
      </w:r>
    </w:p>
    <w:p w:rsidR="00D25EFB" w:rsidRPr="00D25EFB" w:rsidRDefault="00D25EFB" w:rsidP="00BA3E89">
      <w:pPr>
        <w:jc w:val="both"/>
        <w:rPr>
          <w:sz w:val="28"/>
          <w:szCs w:val="28"/>
        </w:rPr>
      </w:pPr>
      <w:r w:rsidRPr="00D25EFB">
        <w:rPr>
          <w:sz w:val="28"/>
          <w:szCs w:val="28"/>
        </w:rPr>
        <w:lastRenderedPageBreak/>
        <w:t>(3) Executantul are dreptul de a pretinde daune-interese subcontractanţilor, dacă aceştia nu îşi îndeplinesc partea lor din contract.</w:t>
      </w:r>
    </w:p>
    <w:p w:rsidR="00D25EFB" w:rsidRPr="00D25EFB" w:rsidRDefault="00D25EFB" w:rsidP="00BA3E89">
      <w:pPr>
        <w:jc w:val="both"/>
        <w:rPr>
          <w:sz w:val="28"/>
          <w:szCs w:val="28"/>
        </w:rPr>
      </w:pPr>
      <w:r w:rsidRPr="00D25EFB">
        <w:rPr>
          <w:sz w:val="28"/>
          <w:szCs w:val="28"/>
        </w:rPr>
        <w:t xml:space="preserve">20.4 - Executantul poate schimba oricare subcontractant numai dacă acesta nu şi-a îndeplinit partea sa din contract. Schimbarea subcontractantului nu va modifica preţul contractului şi va fi notificată achizitorului. </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21. Forţa majoră</w:t>
      </w:r>
    </w:p>
    <w:p w:rsidR="00D25EFB" w:rsidRPr="00D25EFB" w:rsidRDefault="00D25EFB" w:rsidP="00BA3E89">
      <w:pPr>
        <w:jc w:val="both"/>
        <w:rPr>
          <w:sz w:val="28"/>
          <w:szCs w:val="28"/>
        </w:rPr>
      </w:pPr>
      <w:r w:rsidRPr="00D25EFB">
        <w:rPr>
          <w:sz w:val="28"/>
          <w:szCs w:val="28"/>
        </w:rPr>
        <w:t>21.1 - Forţa majoră este constatată de o autoritate competentă.</w:t>
      </w:r>
    </w:p>
    <w:p w:rsidR="00D25EFB" w:rsidRPr="00D25EFB" w:rsidRDefault="00D25EFB" w:rsidP="00BA3E89">
      <w:pPr>
        <w:jc w:val="both"/>
        <w:rPr>
          <w:sz w:val="28"/>
          <w:szCs w:val="28"/>
        </w:rPr>
      </w:pPr>
      <w:r w:rsidRPr="00D25EFB">
        <w:rPr>
          <w:sz w:val="28"/>
          <w:szCs w:val="28"/>
        </w:rPr>
        <w:t>21.2 - Forţa majoră exonerează părţile contractante de îndeplinirea obligaţiilor asumate prin prezentul contract, pe toată perioada în care aceasta acţionează.</w:t>
      </w:r>
    </w:p>
    <w:p w:rsidR="00D25EFB" w:rsidRPr="00D25EFB" w:rsidRDefault="00D25EFB" w:rsidP="00BA3E89">
      <w:pPr>
        <w:jc w:val="both"/>
        <w:rPr>
          <w:sz w:val="28"/>
          <w:szCs w:val="28"/>
        </w:rPr>
      </w:pPr>
      <w:r w:rsidRPr="00D25EFB">
        <w:rPr>
          <w:sz w:val="28"/>
          <w:szCs w:val="28"/>
        </w:rPr>
        <w:t>21.3 - Îndeplinirea contractului va fi suspendată în perioada de acţiune a forţei majore, dar fară a prejudicia drepturile ce li se cuveneau părţilor până la apariţia acesteia.</w:t>
      </w:r>
    </w:p>
    <w:p w:rsidR="00D25EFB" w:rsidRPr="00D25EFB" w:rsidRDefault="00D25EFB" w:rsidP="00BA3E89">
      <w:pPr>
        <w:jc w:val="both"/>
        <w:rPr>
          <w:sz w:val="28"/>
          <w:szCs w:val="28"/>
        </w:rPr>
      </w:pPr>
      <w:r w:rsidRPr="00D25EFB">
        <w:rPr>
          <w:sz w:val="28"/>
          <w:szCs w:val="28"/>
        </w:rPr>
        <w:t>21.4 - Partea contractantă care invocă forţa majoră are obligaţia de a notifica celeilalte părţi, imediat şi în mod complet, producerea acesteia şi să ia orice măsuri care îi stau la dispoziţie în vederea limitării consecinţelor.</w:t>
      </w:r>
    </w:p>
    <w:p w:rsidR="00D25EFB" w:rsidRPr="00D25EFB" w:rsidRDefault="00D25EFB" w:rsidP="00BA3E89">
      <w:pPr>
        <w:jc w:val="both"/>
        <w:rPr>
          <w:sz w:val="28"/>
          <w:szCs w:val="28"/>
        </w:rPr>
      </w:pPr>
      <w:r w:rsidRPr="00D25EFB">
        <w:rPr>
          <w:sz w:val="28"/>
          <w:szCs w:val="28"/>
        </w:rPr>
        <w:t>21.5 - Partea contractantă care invocă forţa majoră are obligaţia de a notifica celeilalte părţi încetarea cauzei acesteia în maximum 15 zile de la încetare.</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22. Soluţionarea litigiilor</w:t>
      </w:r>
    </w:p>
    <w:p w:rsidR="00D25EFB" w:rsidRPr="00D25EFB" w:rsidRDefault="00D25EFB" w:rsidP="00BA3E89">
      <w:pPr>
        <w:jc w:val="both"/>
        <w:rPr>
          <w:sz w:val="28"/>
          <w:szCs w:val="28"/>
        </w:rPr>
      </w:pPr>
      <w:r w:rsidRPr="00D25EFB">
        <w:rPr>
          <w:sz w:val="28"/>
          <w:szCs w:val="28"/>
        </w:rPr>
        <w:t>22.1 - Achizitorul şi executantul vor depune toate eforturile pentru a rezolva pe cale amiabilă, prin tratative directe, orice neînţelegere sau dispută care se poate ivi între ei în cadrul sau în legătură cu îndeplinirea contractului.</w:t>
      </w:r>
    </w:p>
    <w:p w:rsidR="00D25EFB" w:rsidRPr="00D25EFB" w:rsidRDefault="00D25EFB" w:rsidP="00BA3E89">
      <w:pPr>
        <w:jc w:val="both"/>
        <w:rPr>
          <w:sz w:val="28"/>
          <w:szCs w:val="28"/>
        </w:rPr>
      </w:pPr>
      <w:r w:rsidRPr="00D25EFB">
        <w:rPr>
          <w:sz w:val="28"/>
          <w:szCs w:val="28"/>
        </w:rPr>
        <w:t>22.2 - Dacă, după 15 zile de la începerea acestor tratative, achizitorul şi executantul nu reuşesc să rezolve în mod amiabil o divergenţă contractuală, fiecare poate solicita ca disputa să se soluţioneze soluţioneze  la Tribunalul Brasov - Sectia Comerciala si de Contencios Administrativ.</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23. Limba care guvernează contractul</w:t>
      </w:r>
    </w:p>
    <w:p w:rsidR="00D25EFB" w:rsidRPr="00D25EFB" w:rsidRDefault="00D25EFB" w:rsidP="00BA3E89">
      <w:pPr>
        <w:jc w:val="both"/>
        <w:rPr>
          <w:sz w:val="28"/>
          <w:szCs w:val="28"/>
        </w:rPr>
      </w:pPr>
      <w:r w:rsidRPr="00D25EFB">
        <w:rPr>
          <w:sz w:val="28"/>
          <w:szCs w:val="28"/>
        </w:rPr>
        <w:t>23.1 - Limba care guvernează contractul este limba română.</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24. Comunicări</w:t>
      </w:r>
    </w:p>
    <w:p w:rsidR="00D25EFB" w:rsidRPr="00D25EFB" w:rsidRDefault="00D25EFB" w:rsidP="00BA3E89">
      <w:pPr>
        <w:jc w:val="both"/>
        <w:rPr>
          <w:sz w:val="28"/>
          <w:szCs w:val="28"/>
        </w:rPr>
      </w:pPr>
      <w:r w:rsidRPr="00D25EFB">
        <w:rPr>
          <w:sz w:val="28"/>
          <w:szCs w:val="28"/>
        </w:rPr>
        <w:t>24.1 - (1) Orice comunicare între părţi, referitoare la îndeplinirea prezentului contract, trebuie să fie transmisă în scris.</w:t>
      </w:r>
    </w:p>
    <w:p w:rsidR="00D25EFB" w:rsidRPr="00D25EFB" w:rsidRDefault="00D25EFB" w:rsidP="00BA3E89">
      <w:pPr>
        <w:jc w:val="both"/>
        <w:rPr>
          <w:sz w:val="28"/>
          <w:szCs w:val="28"/>
        </w:rPr>
      </w:pPr>
      <w:r w:rsidRPr="00D25EFB">
        <w:rPr>
          <w:sz w:val="28"/>
          <w:szCs w:val="28"/>
        </w:rPr>
        <w:t>(2) Orice document scris trebuie înregistrat atât în momentul transmiterii cât şi în momentul primirii.</w:t>
      </w:r>
    </w:p>
    <w:p w:rsidR="00D25EFB" w:rsidRPr="00D25EFB" w:rsidRDefault="00D25EFB" w:rsidP="00BA3E89">
      <w:pPr>
        <w:jc w:val="both"/>
        <w:rPr>
          <w:sz w:val="28"/>
          <w:szCs w:val="28"/>
        </w:rPr>
      </w:pPr>
      <w:r w:rsidRPr="00D25EFB">
        <w:rPr>
          <w:sz w:val="28"/>
          <w:szCs w:val="28"/>
        </w:rPr>
        <w:t>24.2 - Comunicările între părţi se pot face şi prin telefon, telegramă, telex, fax sau e-mail cu condiţia confirmării în scris a primirii comunicării.</w:t>
      </w:r>
    </w:p>
    <w:p w:rsidR="00D25EFB" w:rsidRPr="00D25EFB" w:rsidRDefault="00D25EFB" w:rsidP="00BA3E89">
      <w:pPr>
        <w:jc w:val="both"/>
        <w:rPr>
          <w:sz w:val="28"/>
          <w:szCs w:val="28"/>
        </w:rPr>
      </w:pPr>
    </w:p>
    <w:p w:rsidR="00D25EFB" w:rsidRPr="00D25EFB" w:rsidRDefault="00D25EFB" w:rsidP="00BA3E89">
      <w:pPr>
        <w:jc w:val="both"/>
        <w:rPr>
          <w:sz w:val="28"/>
          <w:szCs w:val="28"/>
        </w:rPr>
      </w:pPr>
      <w:r w:rsidRPr="00D25EFB">
        <w:rPr>
          <w:sz w:val="28"/>
          <w:szCs w:val="28"/>
        </w:rPr>
        <w:t>25. Legea aplicabilă contractului</w:t>
      </w:r>
    </w:p>
    <w:p w:rsidR="00D25EFB" w:rsidRPr="00D25EFB" w:rsidRDefault="00D25EFB" w:rsidP="00BA3E89">
      <w:pPr>
        <w:jc w:val="both"/>
        <w:rPr>
          <w:sz w:val="28"/>
          <w:szCs w:val="28"/>
        </w:rPr>
      </w:pPr>
      <w:r w:rsidRPr="00D25EFB">
        <w:rPr>
          <w:sz w:val="28"/>
          <w:szCs w:val="28"/>
        </w:rPr>
        <w:t>25.1 - Contractul va fi interpretat conform legilor din România.</w:t>
      </w:r>
    </w:p>
    <w:p w:rsidR="00D25EFB" w:rsidRPr="00D25EFB" w:rsidRDefault="00D25EFB" w:rsidP="00BA3E89">
      <w:pPr>
        <w:jc w:val="both"/>
        <w:rPr>
          <w:sz w:val="28"/>
          <w:szCs w:val="28"/>
        </w:rPr>
      </w:pPr>
      <w:r w:rsidRPr="00D25EFB">
        <w:rPr>
          <w:sz w:val="28"/>
          <w:szCs w:val="28"/>
        </w:rPr>
        <w:t xml:space="preserve">Părţile au înţeles să încheie azi .............. prezentul contract în două exemplare, câte unul pentru fiecare parte. </w:t>
      </w:r>
    </w:p>
    <w:p w:rsidR="00D25EFB" w:rsidRPr="00D25EFB" w:rsidRDefault="00D25EFB" w:rsidP="00BA3E89">
      <w:pPr>
        <w:jc w:val="both"/>
        <w:rPr>
          <w:sz w:val="28"/>
          <w:szCs w:val="28"/>
        </w:rPr>
      </w:pPr>
      <w:r w:rsidRPr="00D25EFB">
        <w:rPr>
          <w:sz w:val="28"/>
          <w:szCs w:val="28"/>
        </w:rPr>
        <w:t>(se precizează data semnării de către părţi)</w:t>
      </w:r>
    </w:p>
    <w:p w:rsidR="00D25EFB" w:rsidRPr="00D25EFB" w:rsidRDefault="00D25EFB" w:rsidP="00BA3E89">
      <w:pPr>
        <w:jc w:val="both"/>
        <w:rPr>
          <w:sz w:val="28"/>
          <w:szCs w:val="28"/>
        </w:rPr>
      </w:pPr>
      <w:r w:rsidRPr="00D25EFB">
        <w:rPr>
          <w:sz w:val="28"/>
          <w:szCs w:val="28"/>
        </w:rPr>
        <w:tab/>
      </w:r>
      <w:r w:rsidRPr="00D25EFB">
        <w:rPr>
          <w:sz w:val="28"/>
          <w:szCs w:val="28"/>
        </w:rPr>
        <w:tab/>
        <w:t>Achizitor,</w:t>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t>Executant,</w:t>
      </w:r>
    </w:p>
    <w:p w:rsidR="00D25EFB" w:rsidRPr="00D25EFB" w:rsidRDefault="00D25EFB" w:rsidP="00BA3E89">
      <w:pPr>
        <w:jc w:val="both"/>
        <w:rPr>
          <w:sz w:val="28"/>
          <w:szCs w:val="28"/>
        </w:rPr>
      </w:pPr>
      <w:r w:rsidRPr="00D25EFB">
        <w:rPr>
          <w:sz w:val="28"/>
          <w:szCs w:val="28"/>
        </w:rPr>
        <w:t>.............................</w:t>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p>
    <w:p w:rsidR="00D25EFB" w:rsidRPr="00FE56C9" w:rsidRDefault="00D25EFB" w:rsidP="00BA3E89">
      <w:pPr>
        <w:jc w:val="both"/>
        <w:rPr>
          <w:sz w:val="28"/>
          <w:szCs w:val="28"/>
        </w:rPr>
      </w:pPr>
      <w:r w:rsidRPr="00D25EFB">
        <w:rPr>
          <w:sz w:val="28"/>
          <w:szCs w:val="28"/>
        </w:rPr>
        <w:t>(semnătură autorizată)</w:t>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t>(semnătură autorizată)</w:t>
      </w:r>
      <w:r w:rsidRPr="00D25EFB">
        <w:rPr>
          <w:sz w:val="28"/>
          <w:szCs w:val="28"/>
        </w:rPr>
        <w:tab/>
      </w:r>
      <w:r w:rsidRPr="00D25EFB">
        <w:rPr>
          <w:sz w:val="28"/>
          <w:szCs w:val="28"/>
        </w:rPr>
        <w:tab/>
      </w:r>
      <w:r w:rsidRPr="00D25EFB">
        <w:rPr>
          <w:sz w:val="28"/>
          <w:szCs w:val="28"/>
        </w:rPr>
        <w:tab/>
        <w:t>LS</w:t>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r>
      <w:r w:rsidRPr="00D25EFB">
        <w:rPr>
          <w:sz w:val="28"/>
          <w:szCs w:val="28"/>
        </w:rPr>
        <w:tab/>
        <w:t>LS</w:t>
      </w:r>
    </w:p>
    <w:p w:rsidR="003944C4" w:rsidRPr="00FE56C9" w:rsidRDefault="003944C4" w:rsidP="003944C4">
      <w:pPr>
        <w:rPr>
          <w:sz w:val="28"/>
          <w:szCs w:val="28"/>
        </w:rPr>
      </w:pPr>
      <w:r w:rsidRPr="00FE56C9">
        <w:rPr>
          <w:sz w:val="28"/>
          <w:szCs w:val="28"/>
        </w:rPr>
        <w:t xml:space="preserve">  </w:t>
      </w:r>
    </w:p>
    <w:p w:rsidR="003944C4" w:rsidRPr="00FE56C9" w:rsidRDefault="003944C4" w:rsidP="003944C4">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3944C4" w:rsidRPr="00FE56C9" w:rsidRDefault="003944C4" w:rsidP="00400A5C">
      <w:pPr>
        <w:rPr>
          <w:sz w:val="28"/>
          <w:szCs w:val="28"/>
        </w:rPr>
      </w:pPr>
    </w:p>
    <w:p w:rsidR="008B4DEF" w:rsidRPr="00FE56C9" w:rsidRDefault="008B4DEF" w:rsidP="00400A5C">
      <w:pPr>
        <w:rPr>
          <w:sz w:val="28"/>
          <w:szCs w:val="28"/>
        </w:rPr>
      </w:pPr>
    </w:p>
    <w:p w:rsidR="008B4DEF" w:rsidRPr="00FE56C9" w:rsidRDefault="008B4DEF" w:rsidP="00400A5C">
      <w:pPr>
        <w:rPr>
          <w:sz w:val="28"/>
          <w:szCs w:val="28"/>
        </w:rPr>
      </w:pPr>
    </w:p>
    <w:p w:rsidR="008B4DEF" w:rsidRPr="00FE56C9" w:rsidRDefault="008B4DEF" w:rsidP="00400A5C">
      <w:pPr>
        <w:rPr>
          <w:sz w:val="28"/>
          <w:szCs w:val="28"/>
        </w:rPr>
      </w:pPr>
    </w:p>
    <w:p w:rsidR="008B4DEF" w:rsidRPr="00FE56C9" w:rsidRDefault="008B4DEF" w:rsidP="00400A5C">
      <w:pPr>
        <w:rPr>
          <w:sz w:val="28"/>
          <w:szCs w:val="28"/>
        </w:rPr>
      </w:pPr>
    </w:p>
    <w:p w:rsidR="008B4DEF" w:rsidRPr="00FE56C9" w:rsidRDefault="008B4DEF" w:rsidP="00400A5C">
      <w:pPr>
        <w:rPr>
          <w:sz w:val="28"/>
          <w:szCs w:val="28"/>
        </w:rPr>
      </w:pPr>
    </w:p>
    <w:p w:rsidR="008B4DEF" w:rsidRPr="00FE56C9" w:rsidRDefault="008B4DEF" w:rsidP="00400A5C">
      <w:pPr>
        <w:rPr>
          <w:sz w:val="28"/>
          <w:szCs w:val="28"/>
        </w:rPr>
      </w:pPr>
    </w:p>
    <w:p w:rsidR="008B4DEF" w:rsidRPr="00FE56C9" w:rsidRDefault="008B4DEF" w:rsidP="00400A5C">
      <w:pPr>
        <w:rPr>
          <w:sz w:val="28"/>
          <w:szCs w:val="28"/>
        </w:rPr>
      </w:pPr>
    </w:p>
    <w:p w:rsidR="00400A5C" w:rsidRPr="00FE56C9" w:rsidRDefault="00400A5C" w:rsidP="00400A5C">
      <w:pPr>
        <w:jc w:val="both"/>
        <w:rPr>
          <w:sz w:val="28"/>
          <w:szCs w:val="28"/>
        </w:rPr>
      </w:pPr>
    </w:p>
    <w:sectPr w:rsidR="00400A5C" w:rsidRPr="00FE56C9" w:rsidSect="00AA3DEC">
      <w:pgSz w:w="11906" w:h="16838"/>
      <w:pgMar w:top="284" w:right="70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33" w:rsidRDefault="001F7E33" w:rsidP="00D25EFB">
      <w:r>
        <w:separator/>
      </w:r>
    </w:p>
  </w:endnote>
  <w:endnote w:type="continuationSeparator" w:id="0">
    <w:p w:rsidR="001F7E33" w:rsidRDefault="001F7E33" w:rsidP="00D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33" w:rsidRDefault="001F7E33" w:rsidP="00D25EFB">
      <w:r>
        <w:separator/>
      </w:r>
    </w:p>
  </w:footnote>
  <w:footnote w:type="continuationSeparator" w:id="0">
    <w:p w:rsidR="001F7E33" w:rsidRDefault="001F7E33" w:rsidP="00D2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B499F"/>
    <w:multiLevelType w:val="singleLevel"/>
    <w:tmpl w:val="14C05D10"/>
    <w:lvl w:ilvl="0">
      <w:start w:val="1"/>
      <w:numFmt w:val="decimal"/>
      <w:lvlText w:val="%1."/>
      <w:lvlJc w:val="right"/>
      <w:pPr>
        <w:tabs>
          <w:tab w:val="num" w:pos="360"/>
        </w:tabs>
        <w:ind w:left="360" w:hanging="72"/>
      </w:pPr>
      <w:rPr>
        <w:rFonts w:hint="default"/>
      </w:rPr>
    </w:lvl>
  </w:abstractNum>
  <w:abstractNum w:abstractNumId="2" w15:restartNumberingAfterBreak="0">
    <w:nsid w:val="58C263B0"/>
    <w:multiLevelType w:val="hybridMultilevel"/>
    <w:tmpl w:val="6A0CBACC"/>
    <w:lvl w:ilvl="0" w:tplc="DAAA367A">
      <w:start w:val="1"/>
      <w:numFmt w:val="bullet"/>
      <w:lvlText w:val=""/>
      <w:lvlJc w:val="left"/>
      <w:pPr>
        <w:tabs>
          <w:tab w:val="num" w:pos="720"/>
        </w:tabs>
        <w:ind w:left="720" w:hanging="360"/>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E941DA"/>
    <w:multiLevelType w:val="hybridMultilevel"/>
    <w:tmpl w:val="15D26CD2"/>
    <w:lvl w:ilvl="0" w:tplc="6966C690">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10"/>
    <w:rsid w:val="000011EB"/>
    <w:rsid w:val="0000158D"/>
    <w:rsid w:val="000C7FA7"/>
    <w:rsid w:val="000D5EFB"/>
    <w:rsid w:val="000E5A42"/>
    <w:rsid w:val="001118B8"/>
    <w:rsid w:val="00127D5E"/>
    <w:rsid w:val="001531F0"/>
    <w:rsid w:val="00180DB4"/>
    <w:rsid w:val="001826F8"/>
    <w:rsid w:val="001A0E8E"/>
    <w:rsid w:val="001B32C6"/>
    <w:rsid w:val="001D6FD8"/>
    <w:rsid w:val="001E05D5"/>
    <w:rsid w:val="001E5500"/>
    <w:rsid w:val="001F579C"/>
    <w:rsid w:val="001F7E33"/>
    <w:rsid w:val="00200D01"/>
    <w:rsid w:val="00202E5B"/>
    <w:rsid w:val="002B1296"/>
    <w:rsid w:val="002D1CBA"/>
    <w:rsid w:val="002D5F41"/>
    <w:rsid w:val="00307916"/>
    <w:rsid w:val="0031457E"/>
    <w:rsid w:val="0035096A"/>
    <w:rsid w:val="00381A50"/>
    <w:rsid w:val="003944C4"/>
    <w:rsid w:val="003A55E2"/>
    <w:rsid w:val="003E1730"/>
    <w:rsid w:val="00400A5C"/>
    <w:rsid w:val="0041476E"/>
    <w:rsid w:val="004C31D2"/>
    <w:rsid w:val="004E4637"/>
    <w:rsid w:val="004E5CCC"/>
    <w:rsid w:val="00522FC6"/>
    <w:rsid w:val="005422B9"/>
    <w:rsid w:val="00543076"/>
    <w:rsid w:val="005F484B"/>
    <w:rsid w:val="00601140"/>
    <w:rsid w:val="00612510"/>
    <w:rsid w:val="0061364A"/>
    <w:rsid w:val="00636ED1"/>
    <w:rsid w:val="006712CA"/>
    <w:rsid w:val="006B2469"/>
    <w:rsid w:val="006F50A3"/>
    <w:rsid w:val="0073134D"/>
    <w:rsid w:val="00760A0A"/>
    <w:rsid w:val="00787803"/>
    <w:rsid w:val="007F3AAC"/>
    <w:rsid w:val="00815E56"/>
    <w:rsid w:val="00822DCB"/>
    <w:rsid w:val="00827E68"/>
    <w:rsid w:val="00842247"/>
    <w:rsid w:val="00846E22"/>
    <w:rsid w:val="008A068C"/>
    <w:rsid w:val="008B4DEF"/>
    <w:rsid w:val="008D1434"/>
    <w:rsid w:val="008D3277"/>
    <w:rsid w:val="008E27A2"/>
    <w:rsid w:val="008F341E"/>
    <w:rsid w:val="00902386"/>
    <w:rsid w:val="00920BD0"/>
    <w:rsid w:val="00933A0D"/>
    <w:rsid w:val="009415FC"/>
    <w:rsid w:val="009C1267"/>
    <w:rsid w:val="009D7FE5"/>
    <w:rsid w:val="00A34EF1"/>
    <w:rsid w:val="00A51294"/>
    <w:rsid w:val="00A602B0"/>
    <w:rsid w:val="00A91C8B"/>
    <w:rsid w:val="00AA236C"/>
    <w:rsid w:val="00AA3DEC"/>
    <w:rsid w:val="00AA763D"/>
    <w:rsid w:val="00AC05CA"/>
    <w:rsid w:val="00AF44DB"/>
    <w:rsid w:val="00B272DB"/>
    <w:rsid w:val="00B5548E"/>
    <w:rsid w:val="00B63782"/>
    <w:rsid w:val="00B84FFE"/>
    <w:rsid w:val="00BA3E89"/>
    <w:rsid w:val="00BA7B37"/>
    <w:rsid w:val="00C222D5"/>
    <w:rsid w:val="00C417B0"/>
    <w:rsid w:val="00CB1AED"/>
    <w:rsid w:val="00CE33CA"/>
    <w:rsid w:val="00D25EFB"/>
    <w:rsid w:val="00D35A4D"/>
    <w:rsid w:val="00D77783"/>
    <w:rsid w:val="00D778BD"/>
    <w:rsid w:val="00D96C0D"/>
    <w:rsid w:val="00D97C3D"/>
    <w:rsid w:val="00DA14CD"/>
    <w:rsid w:val="00DD3D48"/>
    <w:rsid w:val="00DD61C7"/>
    <w:rsid w:val="00DE4F31"/>
    <w:rsid w:val="00E25C4D"/>
    <w:rsid w:val="00E30750"/>
    <w:rsid w:val="00E451E0"/>
    <w:rsid w:val="00E465AA"/>
    <w:rsid w:val="00E91EB8"/>
    <w:rsid w:val="00EF7D87"/>
    <w:rsid w:val="00F018CE"/>
    <w:rsid w:val="00F454D3"/>
    <w:rsid w:val="00F46F86"/>
    <w:rsid w:val="00F56D52"/>
    <w:rsid w:val="00FA6323"/>
    <w:rsid w:val="00FC4AAE"/>
    <w:rsid w:val="00FD7515"/>
    <w:rsid w:val="00FE554A"/>
    <w:rsid w:val="00FE56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BB8CB-E05E-4F4A-904A-F586BC68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CB"/>
    <w:pPr>
      <w:suppressAutoHyphens/>
      <w:spacing w:after="0" w:line="240" w:lineRule="auto"/>
    </w:pPr>
    <w:rPr>
      <w:rFonts w:ascii="Times New Roman" w:eastAsia="Times New Roman" w:hAnsi="Times New Roman" w:cs="Times New Roman"/>
      <w:sz w:val="20"/>
      <w:szCs w:val="20"/>
      <w:lang w:val="en-US" w:eastAsia="ar-SA"/>
    </w:rPr>
  </w:style>
  <w:style w:type="paragraph" w:styleId="Heading2">
    <w:name w:val="heading 2"/>
    <w:basedOn w:val="Normal"/>
    <w:next w:val="Normal"/>
    <w:link w:val="Heading2Char"/>
    <w:qFormat/>
    <w:rsid w:val="001A0E8E"/>
    <w:pPr>
      <w:keepNext/>
      <w:numPr>
        <w:ilvl w:val="1"/>
        <w:numId w:val="1"/>
      </w:numPr>
      <w:jc w:val="center"/>
      <w:outlineLvl w:val="1"/>
    </w:pPr>
    <w:rPr>
      <w:sz w:val="28"/>
      <w:lang w:val="en-GB"/>
    </w:rPr>
  </w:style>
  <w:style w:type="paragraph" w:styleId="Heading3">
    <w:name w:val="heading 3"/>
    <w:basedOn w:val="Normal"/>
    <w:next w:val="Normal"/>
    <w:link w:val="Heading3Char"/>
    <w:qFormat/>
    <w:rsid w:val="001A0E8E"/>
    <w:pPr>
      <w:keepNext/>
      <w:numPr>
        <w:ilvl w:val="2"/>
        <w:numId w:val="1"/>
      </w:numPr>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DCB"/>
    <w:rPr>
      <w:rFonts w:ascii="Tahoma" w:hAnsi="Tahoma" w:cs="Tahoma"/>
      <w:sz w:val="16"/>
      <w:szCs w:val="16"/>
    </w:rPr>
  </w:style>
  <w:style w:type="character" w:customStyle="1" w:styleId="BalloonTextChar">
    <w:name w:val="Balloon Text Char"/>
    <w:basedOn w:val="DefaultParagraphFont"/>
    <w:link w:val="BalloonText"/>
    <w:uiPriority w:val="99"/>
    <w:semiHidden/>
    <w:rsid w:val="00822DCB"/>
    <w:rPr>
      <w:rFonts w:ascii="Tahoma" w:eastAsia="Times New Roman" w:hAnsi="Tahoma" w:cs="Tahoma"/>
      <w:sz w:val="16"/>
      <w:szCs w:val="16"/>
      <w:lang w:val="en-US" w:eastAsia="ar-SA"/>
    </w:rPr>
  </w:style>
  <w:style w:type="character" w:customStyle="1" w:styleId="Heading2Char">
    <w:name w:val="Heading 2 Char"/>
    <w:basedOn w:val="DefaultParagraphFont"/>
    <w:link w:val="Heading2"/>
    <w:rsid w:val="001A0E8E"/>
    <w:rPr>
      <w:rFonts w:ascii="Times New Roman" w:eastAsia="Times New Roman" w:hAnsi="Times New Roman" w:cs="Times New Roman"/>
      <w:sz w:val="28"/>
      <w:szCs w:val="20"/>
      <w:lang w:val="en-GB" w:eastAsia="ar-SA"/>
    </w:rPr>
  </w:style>
  <w:style w:type="character" w:customStyle="1" w:styleId="Heading3Char">
    <w:name w:val="Heading 3 Char"/>
    <w:basedOn w:val="DefaultParagraphFont"/>
    <w:link w:val="Heading3"/>
    <w:rsid w:val="001A0E8E"/>
    <w:rPr>
      <w:rFonts w:ascii="Times New Roman" w:eastAsia="Times New Roman" w:hAnsi="Times New Roman" w:cs="Times New Roman"/>
      <w:b/>
      <w:sz w:val="32"/>
      <w:szCs w:val="20"/>
      <w:lang w:val="en-US" w:eastAsia="ar-SA"/>
    </w:rPr>
  </w:style>
  <w:style w:type="paragraph" w:styleId="BodyText">
    <w:name w:val="Body Text"/>
    <w:basedOn w:val="Normal"/>
    <w:link w:val="BodyTextChar"/>
    <w:rsid w:val="001A0E8E"/>
    <w:pPr>
      <w:spacing w:after="120"/>
    </w:pPr>
    <w:rPr>
      <w:sz w:val="24"/>
      <w:lang w:val="ro-RO"/>
    </w:rPr>
  </w:style>
  <w:style w:type="character" w:customStyle="1" w:styleId="BodyTextChar">
    <w:name w:val="Body Text Char"/>
    <w:basedOn w:val="DefaultParagraphFont"/>
    <w:link w:val="BodyText"/>
    <w:rsid w:val="001A0E8E"/>
    <w:rPr>
      <w:rFonts w:ascii="Times New Roman" w:eastAsia="Times New Roman" w:hAnsi="Times New Roman" w:cs="Times New Roman"/>
      <w:sz w:val="24"/>
      <w:szCs w:val="20"/>
      <w:lang w:eastAsia="ar-SA"/>
    </w:rPr>
  </w:style>
  <w:style w:type="paragraph" w:customStyle="1" w:styleId="WW-Indentcorptext3">
    <w:name w:val="WW-Indent corp text 3"/>
    <w:basedOn w:val="Normal"/>
    <w:rsid w:val="001A0E8E"/>
    <w:pPr>
      <w:spacing w:after="120"/>
      <w:ind w:left="283"/>
    </w:pPr>
    <w:rPr>
      <w:sz w:val="16"/>
      <w:szCs w:val="16"/>
    </w:rPr>
  </w:style>
  <w:style w:type="paragraph" w:styleId="ListParagraph">
    <w:name w:val="List Paragraph"/>
    <w:basedOn w:val="Normal"/>
    <w:uiPriority w:val="34"/>
    <w:qFormat/>
    <w:rsid w:val="00B5548E"/>
    <w:pPr>
      <w:ind w:left="720"/>
      <w:contextualSpacing/>
    </w:pPr>
  </w:style>
  <w:style w:type="character" w:styleId="Hyperlink">
    <w:name w:val="Hyperlink"/>
    <w:rsid w:val="00FE56C9"/>
    <w:rPr>
      <w:color w:val="0000FF"/>
      <w:u w:val="single"/>
    </w:rPr>
  </w:style>
  <w:style w:type="paragraph" w:customStyle="1" w:styleId="Default">
    <w:name w:val="Default"/>
    <w:rsid w:val="00FE56C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9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hnic@unitbv.ro" TargetMode="External"/><Relationship Id="rId5" Type="http://schemas.openxmlformats.org/officeDocument/2006/relationships/webSettings" Target="webSettings.xml"/><Relationship Id="rId10" Type="http://schemas.openxmlformats.org/officeDocument/2006/relationships/hyperlink" Target="mailto:tehnic@unitbv.ro" TargetMode="External"/><Relationship Id="rId4" Type="http://schemas.openxmlformats.org/officeDocument/2006/relationships/settings" Target="setting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9660-DA3F-444E-AF43-2BC3DAAA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9627</Words>
  <Characters>54878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tudy</dc:creator>
  <cp:keywords/>
  <dc:description/>
  <cp:lastModifiedBy>Lucian Mizgaciu</cp:lastModifiedBy>
  <cp:revision>7</cp:revision>
  <dcterms:created xsi:type="dcterms:W3CDTF">2017-10-12T07:40:00Z</dcterms:created>
  <dcterms:modified xsi:type="dcterms:W3CDTF">2017-10-24T10:17:00Z</dcterms:modified>
</cp:coreProperties>
</file>