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4" w:rsidRDefault="00AD145B" w:rsidP="00585B04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724F31" w:rsidRPr="00724F31">
        <w:rPr>
          <w:b/>
          <w:lang w:val="ro-RO"/>
        </w:rPr>
        <w:t xml:space="preserve"> </w:t>
      </w:r>
    </w:p>
    <w:p w:rsidR="00E74BCD" w:rsidRPr="00E74BCD" w:rsidRDefault="00E74BCD" w:rsidP="00E74BCD">
      <w:pPr>
        <w:jc w:val="center"/>
        <w:rPr>
          <w:b/>
          <w:i/>
          <w:lang w:val="ro-RO"/>
        </w:rPr>
      </w:pPr>
      <w:r w:rsidRPr="00E74BCD">
        <w:rPr>
          <w:b/>
          <w:i/>
          <w:lang w:val="ro-RO"/>
        </w:rPr>
        <w:t>Lot 1: Pachet printare 3D (imprimante, role filament, adeziv imprimare) – 30 buc</w:t>
      </w:r>
    </w:p>
    <w:p w:rsidR="0009146D" w:rsidRPr="00ED44DB" w:rsidRDefault="00E74BCD" w:rsidP="00E74BCD">
      <w:pPr>
        <w:jc w:val="center"/>
        <w:rPr>
          <w:b/>
        </w:rPr>
      </w:pPr>
      <w:r w:rsidRPr="00E74BCD">
        <w:rPr>
          <w:b/>
          <w:i/>
          <w:lang w:val="ro-RO"/>
        </w:rPr>
        <w:t>Lot 2: echipamente didactice (imprimante 3D) – 2 buc</w:t>
      </w:r>
      <w:r w:rsidRPr="00E74BCD">
        <w:rPr>
          <w:b/>
          <w:i/>
          <w:lang w:val="ro-RO"/>
        </w:rPr>
        <w:t xml:space="preserve">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 xml:space="preserve">Universitatea Transilvania din Braşov, Facultatea de </w:t>
      </w:r>
      <w:r w:rsidR="00585B04" w:rsidRPr="00585B04">
        <w:rPr>
          <w:lang w:val="ro-RO"/>
        </w:rPr>
        <w:t>Știința și Ingineria Materialelor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Beneficiar: Universitatea Transilvania din Brașov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Titlul subproiectului: Elevii de azi, inginerii de mâine în Știința și Ingineria Materialelor</w:t>
      </w:r>
    </w:p>
    <w:p w:rsidR="00724F31" w:rsidRPr="00724F31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Acord de grant nr. 340/SGU/PV/III/16.07.2020</w:t>
      </w:r>
    </w:p>
    <w:p w:rsidR="00761BC3" w:rsidRDefault="00761BC3" w:rsidP="00110346">
      <w:pPr>
        <w:spacing w:after="0" w:line="240" w:lineRule="auto"/>
        <w:jc w:val="both"/>
      </w:pPr>
      <w:r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74BCD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724F31" w:rsidRPr="00724F31">
        <w:rPr>
          <w:lang w:val="ro-RO"/>
        </w:rPr>
        <w:t xml:space="preserve">achiziția </w:t>
      </w:r>
      <w:r w:rsidR="00E74BCD" w:rsidRPr="00E74BCD">
        <w:rPr>
          <w:lang w:val="ro-RO"/>
        </w:rPr>
        <w:t>Lot 1: Pachet printare 3D (imprimante, role filament, adeziv imprimare) – 30 buc</w:t>
      </w:r>
      <w:r w:rsidR="00E74BCD">
        <w:rPr>
          <w:lang w:val="ro-RO"/>
        </w:rPr>
        <w:t xml:space="preserve">, </w:t>
      </w:r>
      <w:r w:rsidR="00E74BCD" w:rsidRPr="00E74BCD">
        <w:rPr>
          <w:lang w:val="ro-RO"/>
        </w:rPr>
        <w:t>Lot 2: echipamente didactice (imprimante 3D) – 2 buc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585B04">
        <w:t>furnizare</w:t>
      </w:r>
      <w:proofErr w:type="spellEnd"/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585B04" w:rsidRDefault="00E74BCD" w:rsidP="00ED44DB">
      <w:pPr>
        <w:jc w:val="both"/>
        <w:rPr>
          <w:b/>
          <w:i/>
        </w:rPr>
      </w:pPr>
      <w:r w:rsidRPr="00E74BCD">
        <w:rPr>
          <w:b/>
          <w:i/>
        </w:rPr>
        <w:t xml:space="preserve">Lot 1: </w:t>
      </w:r>
      <w:proofErr w:type="spellStart"/>
      <w:r w:rsidRPr="00E74BCD">
        <w:rPr>
          <w:b/>
          <w:i/>
        </w:rPr>
        <w:t>Pachet</w:t>
      </w:r>
      <w:proofErr w:type="spellEnd"/>
      <w:r w:rsidRPr="00E74BCD">
        <w:rPr>
          <w:b/>
          <w:i/>
        </w:rPr>
        <w:t xml:space="preserve"> </w:t>
      </w:r>
      <w:proofErr w:type="spellStart"/>
      <w:r w:rsidRPr="00E74BCD">
        <w:rPr>
          <w:b/>
          <w:i/>
        </w:rPr>
        <w:t>printare</w:t>
      </w:r>
      <w:proofErr w:type="spellEnd"/>
      <w:r w:rsidRPr="00E74BCD">
        <w:rPr>
          <w:b/>
          <w:i/>
        </w:rPr>
        <w:t xml:space="preserve"> 3D (</w:t>
      </w:r>
      <w:proofErr w:type="spellStart"/>
      <w:r w:rsidRPr="00E74BCD">
        <w:rPr>
          <w:b/>
          <w:i/>
        </w:rPr>
        <w:t>imprimante</w:t>
      </w:r>
      <w:proofErr w:type="spellEnd"/>
      <w:r w:rsidRPr="00E74BCD">
        <w:rPr>
          <w:b/>
          <w:i/>
        </w:rPr>
        <w:t xml:space="preserve">, role filament, </w:t>
      </w:r>
      <w:proofErr w:type="spellStart"/>
      <w:r w:rsidRPr="00E74BCD">
        <w:rPr>
          <w:b/>
          <w:i/>
        </w:rPr>
        <w:t>adeziv</w:t>
      </w:r>
      <w:proofErr w:type="spellEnd"/>
      <w:r w:rsidRPr="00E74BCD">
        <w:rPr>
          <w:b/>
          <w:i/>
        </w:rPr>
        <w:t xml:space="preserve"> </w:t>
      </w:r>
      <w:proofErr w:type="spellStart"/>
      <w:r w:rsidRPr="00E74BCD">
        <w:rPr>
          <w:b/>
          <w:i/>
        </w:rPr>
        <w:t>imprimare</w:t>
      </w:r>
      <w:proofErr w:type="spellEnd"/>
      <w:r w:rsidRPr="00E74BCD">
        <w:rPr>
          <w:b/>
          <w:i/>
        </w:rPr>
        <w:t xml:space="preserve">) – 30 </w:t>
      </w:r>
      <w:proofErr w:type="spellStart"/>
      <w:r w:rsidRPr="00E74BCD">
        <w:rPr>
          <w:b/>
          <w:i/>
        </w:rPr>
        <w:t>buc</w:t>
      </w:r>
      <w:proofErr w:type="spellEnd"/>
      <w:r w:rsidR="007001DE" w:rsidRPr="007001DE">
        <w:rPr>
          <w:b/>
          <w:i/>
        </w:rPr>
        <w:t xml:space="preserve"> </w:t>
      </w:r>
      <w:r w:rsidR="00585B04" w:rsidRPr="00585B04">
        <w:rPr>
          <w:b/>
          <w:i/>
        </w:rPr>
        <w:t xml:space="preserve"> </w:t>
      </w:r>
    </w:p>
    <w:p w:rsidR="00E74BCD" w:rsidRPr="00585B04" w:rsidRDefault="00E74BCD" w:rsidP="00ED44DB">
      <w:pPr>
        <w:jc w:val="both"/>
        <w:rPr>
          <w:b/>
          <w:i/>
        </w:rPr>
      </w:pPr>
      <w:r w:rsidRPr="00E74BCD">
        <w:rPr>
          <w:b/>
          <w:i/>
          <w:lang w:val="ro-RO"/>
        </w:rPr>
        <w:t>Lot 2: echipamente didactice (imprimante 3D) – 2 buc</w:t>
      </w:r>
    </w:p>
    <w:p w:rsidR="00761BC3" w:rsidRDefault="00B30283" w:rsidP="00ED44DB">
      <w:pPr>
        <w:jc w:val="both"/>
      </w:pPr>
      <w:r>
        <w:t xml:space="preserve">Nr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E74BCD">
        <w:t>4</w:t>
      </w:r>
    </w:p>
    <w:p w:rsidR="00B30283" w:rsidRPr="00B30283" w:rsidRDefault="00761BC3" w:rsidP="00B30283">
      <w:pPr>
        <w:jc w:val="both"/>
        <w:rPr>
          <w:lang w:val="ro-RO"/>
        </w:rPr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E74BCD">
        <w:t>35</w:t>
      </w:r>
      <w:r w:rsidR="007001DE">
        <w:t>.</w:t>
      </w:r>
      <w:r w:rsidR="00E74BCD">
        <w:t>344</w:t>
      </w:r>
      <w:r w:rsidR="007001DE">
        <w:t>,</w:t>
      </w:r>
      <w:r w:rsidR="00E74BCD">
        <w:t>55</w:t>
      </w:r>
      <w:r w:rsidR="0059117F">
        <w:t xml:space="preserve"> l</w:t>
      </w:r>
      <w:r w:rsidR="00B30283" w:rsidRPr="00B30283">
        <w:rPr>
          <w:lang w:val="ro-RO"/>
        </w:rPr>
        <w:t xml:space="preserve">ei fără TVA 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24F31" w:rsidRPr="00724F31">
        <w:rPr>
          <w:lang w:val="ro-RO"/>
        </w:rPr>
        <w:t>7</w:t>
      </w:r>
      <w:r w:rsidR="00E74BCD">
        <w:rPr>
          <w:lang w:val="ro-RO"/>
        </w:rPr>
        <w:t>503</w:t>
      </w:r>
      <w:r w:rsidR="00724F31" w:rsidRPr="00724F31">
        <w:rPr>
          <w:lang w:val="ro-RO"/>
        </w:rPr>
        <w:t>/</w:t>
      </w:r>
      <w:r w:rsidR="0059117F">
        <w:rPr>
          <w:lang w:val="ro-RO"/>
        </w:rPr>
        <w:t>01</w:t>
      </w:r>
      <w:r w:rsidR="00724F31" w:rsidRPr="00724F31">
        <w:rPr>
          <w:lang w:val="ro-RO"/>
        </w:rPr>
        <w:t>.0</w:t>
      </w:r>
      <w:r w:rsidR="0059117F">
        <w:rPr>
          <w:lang w:val="ro-RO"/>
        </w:rPr>
        <w:t>7</w:t>
      </w:r>
      <w:r w:rsidR="00724F31" w:rsidRPr="00724F31">
        <w:rPr>
          <w:lang w:val="ro-RO"/>
        </w:rPr>
        <w:t>.2021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E74BCD" w:rsidP="00B30283">
      <w:pPr>
        <w:jc w:val="both"/>
        <w:rPr>
          <w:lang w:val="ro-RO"/>
        </w:rPr>
      </w:pPr>
      <w:r w:rsidRPr="00E74BCD">
        <w:rPr>
          <w:lang w:val="ro-RO"/>
        </w:rPr>
        <w:t>SC HTW Lasercut &amp; 3D Printing SRL (3DINBOX), adresa: str. Industriala 6, Corp cladire C4-incinta Logistic Park,</w:t>
      </w:r>
      <w:r>
        <w:rPr>
          <w:lang w:val="ro-RO"/>
        </w:rPr>
        <w:t xml:space="preserve"> </w:t>
      </w:r>
      <w:r w:rsidRPr="00E74BCD">
        <w:rPr>
          <w:lang w:val="ro-RO"/>
        </w:rPr>
        <w:t>Constanta,</w:t>
      </w:r>
      <w:r>
        <w:rPr>
          <w:lang w:val="ro-RO"/>
        </w:rPr>
        <w:t xml:space="preserve"> </w:t>
      </w:r>
      <w:r w:rsidRPr="00E74BCD">
        <w:rPr>
          <w:lang w:val="ro-RO"/>
        </w:rPr>
        <w:t>Romania</w:t>
      </w:r>
    </w:p>
    <w:p w:rsidR="00B30283" w:rsidRDefault="00C55007" w:rsidP="00110346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2C5849" w:rsidRPr="002C5849">
        <w:rPr>
          <w:lang w:val="ro-RO"/>
        </w:rPr>
        <w:t>30</w:t>
      </w:r>
      <w:r w:rsidR="002C5849">
        <w:rPr>
          <w:lang w:val="ro-RO"/>
        </w:rPr>
        <w:t>.</w:t>
      </w:r>
      <w:bookmarkStart w:id="0" w:name="_GoBack"/>
      <w:bookmarkEnd w:id="0"/>
      <w:r w:rsidR="002C5849" w:rsidRPr="002C5849">
        <w:rPr>
          <w:lang w:val="ro-RO"/>
        </w:rPr>
        <w:t>973,32lei</w:t>
      </w:r>
      <w:r w:rsidR="00D92453" w:rsidRPr="00D92453">
        <w:rPr>
          <w:lang w:val="ro-RO"/>
        </w:rPr>
        <w:t xml:space="preserve"> </w:t>
      </w:r>
      <w:r w:rsidR="00724F31">
        <w:rPr>
          <w:rFonts w:cstheme="minorHAnsi"/>
          <w:color w:val="000000"/>
          <w:lang w:val="ro-RO"/>
        </w:rPr>
        <w:t xml:space="preserve"> </w:t>
      </w:r>
      <w:r w:rsidR="00110346">
        <w:rPr>
          <w:rFonts w:cstheme="minorHAnsi"/>
          <w:color w:val="000000"/>
          <w:lang w:val="ro-RO"/>
        </w:rPr>
        <w:t>lei cu TVA</w:t>
      </w:r>
    </w:p>
    <w:p w:rsidR="00AD145B" w:rsidRDefault="00AD145B" w:rsidP="00221C7F">
      <w:pPr>
        <w:jc w:val="both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221C7F"/>
    <w:rsid w:val="002C5849"/>
    <w:rsid w:val="003F2149"/>
    <w:rsid w:val="00585B04"/>
    <w:rsid w:val="0059117F"/>
    <w:rsid w:val="007001DE"/>
    <w:rsid w:val="00724F31"/>
    <w:rsid w:val="00761BC3"/>
    <w:rsid w:val="00A25586"/>
    <w:rsid w:val="00AD145B"/>
    <w:rsid w:val="00B30283"/>
    <w:rsid w:val="00C55007"/>
    <w:rsid w:val="00D92453"/>
    <w:rsid w:val="00E74BCD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8</cp:revision>
  <dcterms:created xsi:type="dcterms:W3CDTF">2018-02-19T07:56:00Z</dcterms:created>
  <dcterms:modified xsi:type="dcterms:W3CDTF">2021-07-01T10:18:00Z</dcterms:modified>
</cp:coreProperties>
</file>