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6D" w:rsidRPr="00ED44DB" w:rsidRDefault="00AD145B" w:rsidP="00AD145B">
      <w:pPr>
        <w:jc w:val="center"/>
        <w:rPr>
          <w:b/>
        </w:rPr>
      </w:pPr>
      <w:proofErr w:type="spellStart"/>
      <w:r w:rsidRPr="00ED44DB">
        <w:rPr>
          <w:b/>
        </w:rPr>
        <w:t>Anunt</w:t>
      </w:r>
      <w:proofErr w:type="spellEnd"/>
      <w:r w:rsidRPr="00ED44DB">
        <w:rPr>
          <w:b/>
        </w:rPr>
        <w:t xml:space="preserve"> de </w:t>
      </w:r>
      <w:proofErr w:type="spellStart"/>
      <w:r w:rsidRPr="00ED44DB">
        <w:rPr>
          <w:b/>
        </w:rPr>
        <w:t>atribuire</w:t>
      </w:r>
      <w:proofErr w:type="spellEnd"/>
      <w:r w:rsidR="00ED44DB" w:rsidRPr="00ED44DB">
        <w:rPr>
          <w:rFonts w:cstheme="minorHAnsi"/>
          <w:b/>
          <w:sz w:val="28"/>
          <w:szCs w:val="28"/>
          <w:lang w:val="ro-RO"/>
        </w:rPr>
        <w:t xml:space="preserve"> </w:t>
      </w:r>
      <w:r w:rsidR="00ED44DB" w:rsidRPr="00ED44DB">
        <w:rPr>
          <w:b/>
          <w:lang w:val="ro-RO"/>
        </w:rPr>
        <w:t>pentru achiziția</w:t>
      </w:r>
      <w:r w:rsidR="00486DBE">
        <w:rPr>
          <w:b/>
          <w:lang w:val="ro-RO"/>
        </w:rPr>
        <w:t xml:space="preserve"> carti</w:t>
      </w:r>
    </w:p>
    <w:p w:rsidR="003F2149" w:rsidRDefault="003F2149" w:rsidP="00AD145B">
      <w:pPr>
        <w:jc w:val="center"/>
      </w:pPr>
    </w:p>
    <w:p w:rsidR="003F2149" w:rsidRPr="003F2149" w:rsidRDefault="003F2149" w:rsidP="003F2149">
      <w:pPr>
        <w:jc w:val="both"/>
        <w:rPr>
          <w:b/>
        </w:rPr>
      </w:pPr>
      <w:r w:rsidRPr="003F2149">
        <w:rPr>
          <w:b/>
        </w:rPr>
        <w:t xml:space="preserve">I </w:t>
      </w:r>
      <w:proofErr w:type="spellStart"/>
      <w:r w:rsidRPr="003F2149">
        <w:rPr>
          <w:b/>
        </w:rPr>
        <w:t>Beneficiar</w:t>
      </w:r>
      <w:proofErr w:type="spellEnd"/>
      <w:r w:rsidRPr="003F2149">
        <w:rPr>
          <w:b/>
        </w:rPr>
        <w:t xml:space="preserve">, </w:t>
      </w:r>
      <w:proofErr w:type="spellStart"/>
      <w:r w:rsidRPr="003F2149">
        <w:rPr>
          <w:b/>
        </w:rPr>
        <w:t>Obiectul</w:t>
      </w:r>
      <w:proofErr w:type="spellEnd"/>
      <w:r w:rsidRPr="003F2149">
        <w:rPr>
          <w:b/>
        </w:rPr>
        <w:t xml:space="preserve"> </w:t>
      </w:r>
      <w:proofErr w:type="spellStart"/>
      <w:r w:rsidRPr="003F2149">
        <w:rPr>
          <w:b/>
        </w:rPr>
        <w:t>contractului</w:t>
      </w:r>
      <w:proofErr w:type="spellEnd"/>
    </w:p>
    <w:p w:rsidR="00110346" w:rsidRPr="00110346" w:rsidRDefault="00110346" w:rsidP="00110346">
      <w:pPr>
        <w:spacing w:after="0" w:line="240" w:lineRule="auto"/>
        <w:jc w:val="both"/>
        <w:rPr>
          <w:lang w:val="ro-RO"/>
        </w:rPr>
      </w:pPr>
      <w:r w:rsidRPr="00110346">
        <w:rPr>
          <w:lang w:val="ro-RO"/>
        </w:rPr>
        <w:t>Beneficiar: Universitatea Transilvania din Brașov/ Facultatea de Psihologie și Științele Educației</w:t>
      </w:r>
      <w:r w:rsidRPr="00110346">
        <w:rPr>
          <w:lang w:val="ro-RO"/>
        </w:rPr>
        <w:tab/>
      </w:r>
    </w:p>
    <w:p w:rsidR="00110346" w:rsidRPr="00110346" w:rsidRDefault="00110346" w:rsidP="00110346">
      <w:pPr>
        <w:spacing w:after="0" w:line="240" w:lineRule="auto"/>
        <w:jc w:val="both"/>
        <w:rPr>
          <w:lang w:val="ro-RO"/>
        </w:rPr>
      </w:pPr>
      <w:r w:rsidRPr="00110346">
        <w:rPr>
          <w:lang w:val="ro-RO"/>
        </w:rPr>
        <w:t>Denumirea subproiectului: Program de Suport Educațional pentru STUDENȚI Acronim: PSE-STUDEN</w:t>
      </w:r>
    </w:p>
    <w:p w:rsidR="00761BC3" w:rsidRDefault="00110346" w:rsidP="00110346">
      <w:pPr>
        <w:spacing w:after="0" w:line="240" w:lineRule="auto"/>
        <w:jc w:val="both"/>
      </w:pPr>
      <w:r w:rsidRPr="00110346">
        <w:rPr>
          <w:lang w:val="ro-RO"/>
        </w:rPr>
        <w:t>Acord de grant nr. 373/SGU/III/SS/15.09.2020</w:t>
      </w:r>
      <w:r w:rsidR="00761BC3">
        <w:t xml:space="preserve">  </w:t>
      </w:r>
    </w:p>
    <w:p w:rsidR="00761BC3" w:rsidRDefault="00761BC3" w:rsidP="00ED44DB">
      <w:pPr>
        <w:jc w:val="both"/>
      </w:pPr>
      <w:proofErr w:type="spellStart"/>
      <w:r>
        <w:t>Adresa</w:t>
      </w:r>
      <w:proofErr w:type="spellEnd"/>
      <w:r>
        <w:t xml:space="preserve">:  </w:t>
      </w:r>
      <w:proofErr w:type="spellStart"/>
      <w:r>
        <w:t>Bdul</w:t>
      </w:r>
      <w:proofErr w:type="spellEnd"/>
      <w:r>
        <w:t xml:space="preserve"> </w:t>
      </w:r>
      <w:proofErr w:type="spellStart"/>
      <w:r>
        <w:t>Eroilor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</w:t>
      </w:r>
      <w:proofErr w:type="gramStart"/>
      <w:r>
        <w:t>29 ,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:  Brasov , Cod postal:  500036 , Brasov , Romania , Email:  tehnic@unitbv.ro , Tel.:  +40 268413000/101 , Fax:  +40 268414900  </w:t>
      </w:r>
    </w:p>
    <w:p w:rsidR="00ED44DB" w:rsidRPr="00ED44DB" w:rsidRDefault="00761BC3" w:rsidP="00ED44DB">
      <w:pPr>
        <w:spacing w:after="0" w:line="240" w:lineRule="auto"/>
        <w:jc w:val="both"/>
        <w:rPr>
          <w:i/>
          <w:lang w:val="ro-RO"/>
        </w:rPr>
      </w:pPr>
      <w:r>
        <w:t xml:space="preserve"> OB</w:t>
      </w:r>
      <w:r w:rsidR="00ED44DB">
        <w:t>IECTUL CONTRACTULUI:</w:t>
      </w:r>
      <w:r w:rsidR="00486DBE">
        <w:t xml:space="preserve"> </w:t>
      </w:r>
      <w:proofErr w:type="spellStart"/>
      <w:r w:rsidR="00486DBE">
        <w:t>achizitie</w:t>
      </w:r>
      <w:proofErr w:type="spellEnd"/>
      <w:r w:rsidR="00486DBE">
        <w:t xml:space="preserve"> </w:t>
      </w:r>
      <w:proofErr w:type="spellStart"/>
      <w:r w:rsidR="00486DBE">
        <w:t>carti</w:t>
      </w:r>
      <w:proofErr w:type="spellEnd"/>
    </w:p>
    <w:p w:rsidR="00761BC3" w:rsidRDefault="00761BC3" w:rsidP="00ED44DB">
      <w:pPr>
        <w:jc w:val="both"/>
      </w:pPr>
      <w:r>
        <w:t>Tip contract</w:t>
      </w:r>
      <w:r w:rsidR="00B30283">
        <w:t>:</w:t>
      </w:r>
      <w:r>
        <w:t xml:space="preserve">    </w:t>
      </w:r>
      <w:r w:rsidR="00B30283">
        <w:t>FURNIZARE</w:t>
      </w:r>
      <w:r>
        <w:t xml:space="preserve"> </w:t>
      </w:r>
    </w:p>
    <w:p w:rsidR="00761BC3" w:rsidRDefault="00761BC3" w:rsidP="00ED44DB">
      <w:pPr>
        <w:jc w:val="both"/>
      </w:pPr>
      <w:proofErr w:type="spellStart"/>
      <w:r>
        <w:t>Criteriu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  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 xml:space="preserve"> </w:t>
      </w:r>
    </w:p>
    <w:p w:rsidR="003F2149" w:rsidRPr="003F2149" w:rsidRDefault="003F2149" w:rsidP="00ED44DB">
      <w:pPr>
        <w:jc w:val="both"/>
        <w:rPr>
          <w:b/>
        </w:rPr>
      </w:pPr>
      <w:r w:rsidRPr="003F2149">
        <w:rPr>
          <w:b/>
        </w:rPr>
        <w:t xml:space="preserve">II </w:t>
      </w:r>
      <w:proofErr w:type="spellStart"/>
      <w:r w:rsidRPr="003F2149">
        <w:rPr>
          <w:b/>
        </w:rPr>
        <w:t>Atribuire</w:t>
      </w:r>
      <w:proofErr w:type="spellEnd"/>
    </w:p>
    <w:p w:rsidR="00761BC3" w:rsidRDefault="00B30283" w:rsidP="00ED44DB">
      <w:pPr>
        <w:jc w:val="both"/>
      </w:pPr>
      <w:proofErr w:type="spellStart"/>
      <w:r>
        <w:t>Nr</w:t>
      </w:r>
      <w:proofErr w:type="spellEnd"/>
      <w:r>
        <w:t xml:space="preserve"> de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: - </w:t>
      </w:r>
      <w:r w:rsidR="00486DBE">
        <w:t>3</w:t>
      </w:r>
    </w:p>
    <w:p w:rsidR="00761BC3" w:rsidRDefault="00761BC3" w:rsidP="00ED44DB">
      <w:pPr>
        <w:jc w:val="both"/>
      </w:pPr>
      <w:r>
        <w:t xml:space="preserve"> </w:t>
      </w:r>
      <w:proofErr w:type="spellStart"/>
      <w:r w:rsidR="00B30283">
        <w:t>Valoare</w:t>
      </w:r>
      <w:proofErr w:type="spellEnd"/>
      <w:r w:rsidR="00B30283">
        <w:t xml:space="preserve"> </w:t>
      </w:r>
      <w:proofErr w:type="spellStart"/>
      <w:r w:rsidR="00B30283">
        <w:t>estimata</w:t>
      </w:r>
      <w:proofErr w:type="spellEnd"/>
      <w:r w:rsidR="00B30283">
        <w:t xml:space="preserve">: </w:t>
      </w:r>
      <w:r w:rsidR="00486DBE" w:rsidRPr="00486DBE">
        <w:t>9</w:t>
      </w:r>
      <w:r w:rsidR="00486DBE">
        <w:t>.</w:t>
      </w:r>
      <w:r w:rsidR="00486DBE" w:rsidRPr="00486DBE">
        <w:t>974</w:t>
      </w:r>
      <w:r w:rsidR="00486DBE">
        <w:t>,00</w:t>
      </w:r>
      <w:r w:rsidR="00486DBE" w:rsidRPr="00486DBE">
        <w:t xml:space="preserve"> </w:t>
      </w:r>
      <w:proofErr w:type="gramStart"/>
      <w:r w:rsidR="00486DBE" w:rsidRPr="00486DBE">
        <w:t>lei  (</w:t>
      </w:r>
      <w:proofErr w:type="gramEnd"/>
      <w:r w:rsidR="00486DBE" w:rsidRPr="00486DBE">
        <w:t>cu TVA)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>C</w:t>
      </w:r>
      <w:r w:rsidR="00B30283">
        <w:rPr>
          <w:lang w:val="ro-RO"/>
        </w:rPr>
        <w:t xml:space="preserve">astigator: </w:t>
      </w:r>
    </w:p>
    <w:p w:rsidR="00B30283" w:rsidRDefault="00486DBE" w:rsidP="00B30283">
      <w:pPr>
        <w:jc w:val="both"/>
        <w:rPr>
          <w:lang w:val="ro-RO"/>
        </w:rPr>
      </w:pPr>
      <w:r>
        <w:rPr>
          <w:lang w:val="ro-RO"/>
        </w:rPr>
        <w:t xml:space="preserve">1. </w:t>
      </w:r>
      <w:r w:rsidRPr="00486DBE">
        <w:rPr>
          <w:lang w:val="ro-RO"/>
        </w:rPr>
        <w:t xml:space="preserve">SC LIBRIS SRL. adresa: Str. Mureșenilor, nr. 14, Brașov, România, </w:t>
      </w:r>
    </w:p>
    <w:p w:rsidR="00486DBE" w:rsidRDefault="00486DBE" w:rsidP="00110346">
      <w:pPr>
        <w:jc w:val="both"/>
        <w:rPr>
          <w:lang w:val="ro-RO"/>
        </w:rPr>
      </w:pPr>
      <w:r w:rsidRPr="00486DBE">
        <w:rPr>
          <w:lang w:val="ro-RO"/>
        </w:rPr>
        <w:t>Contract nr.  8558/24.06.2022</w:t>
      </w:r>
    </w:p>
    <w:p w:rsidR="00B30283" w:rsidRDefault="00C55007" w:rsidP="00110346">
      <w:pPr>
        <w:jc w:val="both"/>
        <w:rPr>
          <w:lang w:val="ro-RO"/>
        </w:rPr>
      </w:pPr>
      <w:r>
        <w:rPr>
          <w:lang w:val="ro-RO"/>
        </w:rPr>
        <w:t>V</w:t>
      </w:r>
      <w:r w:rsidR="00B30283">
        <w:rPr>
          <w:lang w:val="ro-RO"/>
        </w:rPr>
        <w:t xml:space="preserve">aloare totala: </w:t>
      </w:r>
      <w:r w:rsidR="00486DBE" w:rsidRPr="00486DBE">
        <w:rPr>
          <w:rFonts w:cstheme="minorHAnsi"/>
          <w:color w:val="000000"/>
          <w:lang w:val="ro-RO"/>
        </w:rPr>
        <w:t>978,45</w:t>
      </w:r>
      <w:r w:rsidR="00486DBE">
        <w:rPr>
          <w:rFonts w:cstheme="minorHAnsi"/>
          <w:color w:val="000000"/>
          <w:lang w:val="ro-RO"/>
        </w:rPr>
        <w:t xml:space="preserve"> </w:t>
      </w:r>
      <w:r w:rsidR="00110346">
        <w:rPr>
          <w:rFonts w:cstheme="minorHAnsi"/>
          <w:color w:val="000000"/>
          <w:lang w:val="ro-RO"/>
        </w:rPr>
        <w:t xml:space="preserve">lei </w:t>
      </w:r>
      <w:r w:rsidR="00486DBE">
        <w:rPr>
          <w:rFonts w:cstheme="minorHAnsi"/>
          <w:color w:val="000000"/>
          <w:lang w:val="ro-RO"/>
        </w:rPr>
        <w:t>cu</w:t>
      </w:r>
      <w:r w:rsidR="00110346">
        <w:rPr>
          <w:rFonts w:cstheme="minorHAnsi"/>
          <w:color w:val="000000"/>
          <w:lang w:val="ro-RO"/>
        </w:rPr>
        <w:t xml:space="preserve"> TVA</w:t>
      </w:r>
    </w:p>
    <w:p w:rsidR="00B30283" w:rsidRPr="00B30283" w:rsidRDefault="00486DBE" w:rsidP="00B30283">
      <w:pPr>
        <w:jc w:val="both"/>
      </w:pPr>
      <w:r>
        <w:t xml:space="preserve">2. </w:t>
      </w:r>
      <w:r w:rsidRPr="00486DBE">
        <w:t xml:space="preserve">SC Prior Media Group SRL. </w:t>
      </w:r>
      <w:proofErr w:type="spellStart"/>
      <w:proofErr w:type="gramStart"/>
      <w:r w:rsidRPr="00486DBE">
        <w:t>adresa</w:t>
      </w:r>
      <w:proofErr w:type="spellEnd"/>
      <w:proofErr w:type="gramEnd"/>
      <w:r w:rsidRPr="00486DBE">
        <w:t xml:space="preserve">: A Str. </w:t>
      </w:r>
      <w:proofErr w:type="spellStart"/>
      <w:r w:rsidRPr="00486DBE">
        <w:t>Raspântiilor</w:t>
      </w:r>
      <w:proofErr w:type="spellEnd"/>
      <w:r w:rsidRPr="00486DBE">
        <w:t xml:space="preserve"> </w:t>
      </w:r>
      <w:proofErr w:type="spellStart"/>
      <w:r w:rsidRPr="00486DBE">
        <w:t>nr</w:t>
      </w:r>
      <w:proofErr w:type="spellEnd"/>
      <w:r w:rsidRPr="00486DBE">
        <w:t xml:space="preserve">. 32 CP 020548, </w:t>
      </w:r>
      <w:proofErr w:type="spellStart"/>
      <w:r w:rsidRPr="00486DBE">
        <w:t>București</w:t>
      </w:r>
      <w:proofErr w:type="spellEnd"/>
      <w:r w:rsidRPr="00486DBE">
        <w:t xml:space="preserve">, sector 2, </w:t>
      </w:r>
      <w:proofErr w:type="spellStart"/>
      <w:r w:rsidRPr="00486DBE">
        <w:t>România</w:t>
      </w:r>
      <w:proofErr w:type="spellEnd"/>
    </w:p>
    <w:p w:rsidR="00AD145B" w:rsidRDefault="00486DBE" w:rsidP="00486DBE">
      <w:r>
        <w:t xml:space="preserve">Contract </w:t>
      </w:r>
      <w:proofErr w:type="spellStart"/>
      <w:r>
        <w:t>nr</w:t>
      </w:r>
      <w:proofErr w:type="spellEnd"/>
      <w:r>
        <w:t>: 8559/24.06.2022</w:t>
      </w:r>
    </w:p>
    <w:p w:rsidR="00486DBE" w:rsidRDefault="00486DBE" w:rsidP="00486DBE">
      <w:proofErr w:type="spellStart"/>
      <w:r>
        <w:t>Valoare</w:t>
      </w:r>
      <w:proofErr w:type="spellEnd"/>
      <w:r>
        <w:t xml:space="preserve"> </w:t>
      </w:r>
      <w:proofErr w:type="spellStart"/>
      <w:r>
        <w:t>totala</w:t>
      </w:r>
      <w:proofErr w:type="spellEnd"/>
      <w:r>
        <w:t xml:space="preserve">: </w:t>
      </w:r>
      <w:r w:rsidRPr="00486DBE">
        <w:t>5440</w:t>
      </w:r>
      <w:proofErr w:type="gramStart"/>
      <w:r w:rsidRPr="00486DBE">
        <w:t>,05</w:t>
      </w:r>
      <w:proofErr w:type="gramEnd"/>
      <w:r>
        <w:t xml:space="preserve"> lei cu TVA</w:t>
      </w:r>
      <w:bookmarkStart w:id="0" w:name="_GoBack"/>
      <w:bookmarkEnd w:id="0"/>
    </w:p>
    <w:sectPr w:rsidR="00486D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6"/>
    <w:rsid w:val="00052CBE"/>
    <w:rsid w:val="0009146D"/>
    <w:rsid w:val="00110346"/>
    <w:rsid w:val="003F2149"/>
    <w:rsid w:val="00486DBE"/>
    <w:rsid w:val="00761BC3"/>
    <w:rsid w:val="00A25586"/>
    <w:rsid w:val="00AD145B"/>
    <w:rsid w:val="00B30283"/>
    <w:rsid w:val="00C55007"/>
    <w:rsid w:val="00E57D8E"/>
    <w:rsid w:val="00E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8C8A-EE73-406D-9D3C-E587B0B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Transilvania Brasov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Lucian Mizgaciu</cp:lastModifiedBy>
  <cp:revision>6</cp:revision>
  <dcterms:created xsi:type="dcterms:W3CDTF">2018-02-19T07:56:00Z</dcterms:created>
  <dcterms:modified xsi:type="dcterms:W3CDTF">2022-06-28T12:34:00Z</dcterms:modified>
</cp:coreProperties>
</file>